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56" w:rsidRDefault="00967156" w:rsidP="00967156">
      <w:pPr>
        <w:rPr>
          <w:rFonts w:ascii="Franklin Gothic Book" w:hAnsi="Franklin Gothic Book"/>
          <w:sz w:val="22"/>
          <w:szCs w:val="22"/>
        </w:rPr>
      </w:pPr>
      <w:r>
        <w:rPr>
          <w:rFonts w:ascii="Franklin Gothic Book" w:hAnsi="Franklin Gothic Book"/>
          <w:sz w:val="22"/>
          <w:szCs w:val="22"/>
        </w:rPr>
        <w:br/>
      </w:r>
      <w:r>
        <w:rPr>
          <w:rFonts w:ascii="Franklin Gothic Book" w:hAnsi="Franklin Gothic Book"/>
          <w:noProof/>
          <w:sz w:val="22"/>
          <w:szCs w:val="22"/>
        </w:rPr>
        <w:drawing>
          <wp:anchor distT="0" distB="0" distL="114300" distR="114300" simplePos="0" relativeHeight="251660288" behindDoc="0" locked="0" layoutInCell="1" allowOverlap="1" wp14:anchorId="0537A0D3" wp14:editId="422182D6">
            <wp:simplePos x="0" y="0"/>
            <wp:positionH relativeFrom="column">
              <wp:posOffset>-93345</wp:posOffset>
            </wp:positionH>
            <wp:positionV relativeFrom="paragraph">
              <wp:posOffset>-16510</wp:posOffset>
            </wp:positionV>
            <wp:extent cx="2103120" cy="419100"/>
            <wp:effectExtent l="0" t="0" r="0" b="0"/>
            <wp:wrapThrough wrapText="bothSides">
              <wp:wrapPolygon edited="0">
                <wp:start x="0" y="0"/>
                <wp:lineTo x="0" y="20618"/>
                <wp:lineTo x="21326" y="20618"/>
                <wp:lineTo x="21326" y="0"/>
                <wp:lineTo x="0" y="0"/>
              </wp:wrapPolygon>
            </wp:wrapThrough>
            <wp:docPr id="1" name="Рисунок 1" descr="logo_horizont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horizontal_2"/>
                    <pic:cNvPicPr>
                      <a:picLocks noChangeAspect="1" noChangeArrowheads="1"/>
                    </pic:cNvPicPr>
                  </pic:nvPicPr>
                  <pic:blipFill>
                    <a:blip r:embed="rId7" cstate="print">
                      <a:extLst>
                        <a:ext uri="{28A0092B-C50C-407E-A947-70E740481C1C}">
                          <a14:useLocalDpi xmlns:a14="http://schemas.microsoft.com/office/drawing/2010/main" val="0"/>
                        </a:ext>
                      </a:extLst>
                    </a:blip>
                    <a:srcRect l="2580" t="28290" r="1039" b="22368"/>
                    <a:stretch>
                      <a:fillRect/>
                    </a:stretch>
                  </pic:blipFill>
                  <pic:spPr bwMode="auto">
                    <a:xfrm>
                      <a:off x="0" y="0"/>
                      <a:ext cx="21031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156" w:rsidRDefault="00967156" w:rsidP="00967156">
      <w:pPr>
        <w:rPr>
          <w:rFonts w:ascii="Franklin Gothic Book" w:hAnsi="Franklin Gothic Book"/>
          <w:sz w:val="22"/>
          <w:szCs w:val="22"/>
        </w:rPr>
      </w:pPr>
    </w:p>
    <w:p w:rsidR="00967156" w:rsidRDefault="00967156" w:rsidP="00967156">
      <w:pPr>
        <w:rPr>
          <w:rFonts w:ascii="Franklin Gothic Book" w:hAnsi="Franklin Gothic Book"/>
          <w:sz w:val="22"/>
          <w:szCs w:val="22"/>
        </w:rPr>
      </w:pPr>
    </w:p>
    <w:p w:rsidR="00967156" w:rsidRDefault="00967156" w:rsidP="00967156">
      <w:pPr>
        <w:rPr>
          <w:rFonts w:ascii="Franklin Gothic Book" w:hAnsi="Franklin Gothic Book"/>
          <w:sz w:val="22"/>
          <w:szCs w:val="22"/>
        </w:rPr>
      </w:pPr>
    </w:p>
    <w:p w:rsidR="00967156" w:rsidRDefault="00967156" w:rsidP="00967156">
      <w:pPr>
        <w:rPr>
          <w:rFonts w:ascii="Franklin Gothic Book" w:hAnsi="Franklin Gothic Book"/>
          <w:sz w:val="22"/>
          <w:szCs w:val="22"/>
        </w:rPr>
      </w:pPr>
    </w:p>
    <w:p w:rsidR="00967156" w:rsidRDefault="00967156" w:rsidP="00967156">
      <w:pPr>
        <w:rPr>
          <w:rFonts w:ascii="Franklin Gothic Book" w:hAnsi="Franklin Gothic Book"/>
          <w:sz w:val="22"/>
          <w:szCs w:val="22"/>
        </w:rPr>
      </w:pPr>
    </w:p>
    <w:p w:rsidR="00967156" w:rsidRDefault="00967156" w:rsidP="00967156">
      <w:pPr>
        <w:rPr>
          <w:rFonts w:ascii="Franklin Gothic Book" w:hAnsi="Franklin Gothic Book"/>
          <w:sz w:val="22"/>
          <w:szCs w:val="22"/>
        </w:rPr>
      </w:pPr>
    </w:p>
    <w:p w:rsidR="00967156" w:rsidRPr="0061427D" w:rsidRDefault="00967156" w:rsidP="00967156">
      <w:pPr>
        <w:pStyle w:val="2"/>
        <w:tabs>
          <w:tab w:val="left" w:pos="567"/>
        </w:tabs>
        <w:outlineLvl w:val="9"/>
        <w:rPr>
          <w:rFonts w:ascii="Franklin Gothic Book" w:hAnsi="Franklin Gothic Book"/>
          <w:sz w:val="22"/>
        </w:rPr>
      </w:pPr>
      <w:r w:rsidRPr="0061427D">
        <w:rPr>
          <w:rFonts w:ascii="Franklin Gothic Book" w:hAnsi="Franklin Gothic Book"/>
          <w:sz w:val="22"/>
        </w:rPr>
        <w:t>ДОГ</w:t>
      </w:r>
      <w:r>
        <w:rPr>
          <w:rFonts w:ascii="Franklin Gothic Book" w:hAnsi="Franklin Gothic Book"/>
          <w:sz w:val="22"/>
        </w:rPr>
        <w:t xml:space="preserve">ОВОР ТРАНСПОРТНОЙ ЭКСПЕДИЦИИ № </w:t>
      </w:r>
    </w:p>
    <w:p w:rsidR="00967156" w:rsidRDefault="00967156" w:rsidP="00967156">
      <w:pPr>
        <w:tabs>
          <w:tab w:val="left" w:pos="567"/>
          <w:tab w:val="right" w:pos="9355"/>
        </w:tabs>
        <w:spacing w:line="276" w:lineRule="auto"/>
        <w:jc w:val="both"/>
        <w:rPr>
          <w:rFonts w:ascii="Franklin Gothic Book" w:hAnsi="Franklin Gothic Book"/>
        </w:rPr>
      </w:pPr>
      <w:r w:rsidRPr="00A67B7A">
        <w:rPr>
          <w:rFonts w:ascii="Franklin Gothic Book" w:hAnsi="Franklin Gothic Book"/>
        </w:rPr>
        <w:t xml:space="preserve">г. </w:t>
      </w:r>
      <w:r>
        <w:rPr>
          <w:rFonts w:ascii="Franklin Gothic Book" w:hAnsi="Franklin Gothic Book"/>
        </w:rPr>
        <w:t>Москва</w:t>
      </w:r>
      <w:r w:rsidRPr="00A67B7A">
        <w:rPr>
          <w:rFonts w:ascii="Franklin Gothic Book" w:hAnsi="Franklin Gothic Book"/>
        </w:rPr>
        <w:tab/>
      </w:r>
      <w:r>
        <w:rPr>
          <w:rFonts w:ascii="Franklin Gothic Book" w:hAnsi="Franklin Gothic Book"/>
        </w:rPr>
        <w:t xml:space="preserve">  </w:t>
      </w:r>
      <w:proofErr w:type="gramStart"/>
      <w:r>
        <w:rPr>
          <w:rFonts w:ascii="Franklin Gothic Book" w:hAnsi="Franklin Gothic Book"/>
        </w:rPr>
        <w:t xml:space="preserve">   «</w:t>
      </w:r>
      <w:proofErr w:type="gramEnd"/>
      <w:r>
        <w:rPr>
          <w:rFonts w:ascii="Franklin Gothic Book" w:hAnsi="Franklin Gothic Book"/>
        </w:rPr>
        <w:t xml:space="preserve"> _____»  _________20__ </w:t>
      </w:r>
      <w:r w:rsidRPr="00A67B7A">
        <w:rPr>
          <w:rFonts w:ascii="Franklin Gothic Book" w:hAnsi="Franklin Gothic Book"/>
        </w:rPr>
        <w:t>г.</w:t>
      </w:r>
    </w:p>
    <w:p w:rsidR="00967156" w:rsidRPr="00A67B7A" w:rsidRDefault="00967156" w:rsidP="00967156">
      <w:pPr>
        <w:tabs>
          <w:tab w:val="left" w:pos="567"/>
          <w:tab w:val="right" w:pos="9355"/>
        </w:tabs>
        <w:spacing w:line="276" w:lineRule="auto"/>
        <w:jc w:val="both"/>
        <w:rPr>
          <w:rFonts w:ascii="Franklin Gothic Book" w:hAnsi="Franklin Gothic Book"/>
        </w:rPr>
      </w:pPr>
    </w:p>
    <w:p w:rsidR="00967156" w:rsidRPr="00A67B7A" w:rsidRDefault="00967156" w:rsidP="00967156">
      <w:pPr>
        <w:pStyle w:val="a9"/>
        <w:tabs>
          <w:tab w:val="left" w:pos="0"/>
        </w:tabs>
        <w:spacing w:line="276" w:lineRule="auto"/>
        <w:ind w:firstLine="567"/>
        <w:rPr>
          <w:rFonts w:ascii="Franklin Gothic Book" w:hAnsi="Franklin Gothic Book"/>
          <w:sz w:val="22"/>
          <w:szCs w:val="22"/>
        </w:rPr>
      </w:pPr>
      <w:r>
        <w:rPr>
          <w:rFonts w:ascii="Franklin Gothic Book" w:hAnsi="Franklin Gothic Book"/>
          <w:sz w:val="22"/>
          <w:szCs w:val="22"/>
        </w:rPr>
        <w:t>Общество с ограниченной ответственностью</w:t>
      </w:r>
      <w:r w:rsidRPr="00A67B7A">
        <w:rPr>
          <w:rFonts w:ascii="Franklin Gothic Book" w:hAnsi="Franklin Gothic Book"/>
          <w:sz w:val="22"/>
          <w:szCs w:val="22"/>
        </w:rPr>
        <w:t xml:space="preserve"> «Очаковская Логистическая Компания»</w:t>
      </w:r>
      <w:r w:rsidRPr="00A67B7A">
        <w:rPr>
          <w:rFonts w:ascii="Franklin Gothic Book" w:hAnsi="Franklin Gothic Book"/>
          <w:b/>
          <w:sz w:val="22"/>
          <w:szCs w:val="22"/>
        </w:rPr>
        <w:t>,</w:t>
      </w:r>
      <w:r w:rsidRPr="00A67B7A">
        <w:rPr>
          <w:rFonts w:ascii="Franklin Gothic Book" w:hAnsi="Franklin Gothic Book"/>
          <w:sz w:val="22"/>
          <w:szCs w:val="22"/>
        </w:rPr>
        <w:t xml:space="preserve"> юридическое лицо, зарегистрированное в соответствии с законодательством Российской Федерации, именуемое в дальнейшем «Экспедитор</w:t>
      </w:r>
      <w:r>
        <w:rPr>
          <w:rFonts w:ascii="Franklin Gothic Book" w:hAnsi="Franklin Gothic Book"/>
          <w:sz w:val="22"/>
          <w:szCs w:val="22"/>
        </w:rPr>
        <w:t xml:space="preserve">» </w:t>
      </w:r>
      <w:r w:rsidR="00431F07">
        <w:rPr>
          <w:rFonts w:ascii="Franklin Gothic Book" w:hAnsi="Franklin Gothic Book"/>
          <w:sz w:val="22"/>
          <w:szCs w:val="22"/>
        </w:rPr>
        <w:t>в лице Директора по продажам Гончаровой Елены Алексеевны,  действующего на основании Доверенности №160-2021 от 14.12.2021г.</w:t>
      </w:r>
      <w:r>
        <w:rPr>
          <w:rFonts w:ascii="Franklin Gothic Book" w:hAnsi="Franklin Gothic Book"/>
          <w:sz w:val="22"/>
          <w:szCs w:val="22"/>
        </w:rPr>
        <w:t>,</w:t>
      </w:r>
      <w:r w:rsidRPr="00A67B7A">
        <w:rPr>
          <w:rFonts w:ascii="Franklin Gothic Book" w:hAnsi="Franklin Gothic Book"/>
          <w:sz w:val="22"/>
          <w:szCs w:val="22"/>
        </w:rPr>
        <w:t xml:space="preserve"> с одной стороны</w:t>
      </w:r>
      <w:r>
        <w:rPr>
          <w:rFonts w:ascii="Franklin Gothic Book" w:hAnsi="Franklin Gothic Book"/>
          <w:sz w:val="22"/>
          <w:szCs w:val="22"/>
        </w:rPr>
        <w:t>,</w:t>
      </w:r>
      <w:r w:rsidRPr="00A67B7A">
        <w:rPr>
          <w:rFonts w:ascii="Franklin Gothic Book" w:hAnsi="Franklin Gothic Book"/>
          <w:sz w:val="22"/>
          <w:szCs w:val="22"/>
        </w:rPr>
        <w:t xml:space="preserve"> и </w:t>
      </w:r>
      <w:r w:rsidRPr="00C456F5">
        <w:rPr>
          <w:rFonts w:ascii="Franklin Gothic Book" w:hAnsi="Franklin Gothic Book"/>
          <w:sz w:val="22"/>
          <w:szCs w:val="22"/>
          <w:u w:val="single"/>
        </w:rPr>
        <w:t xml:space="preserve">                              </w:t>
      </w:r>
      <w:r w:rsidRPr="00A67B7A">
        <w:rPr>
          <w:rFonts w:ascii="Franklin Gothic Book" w:hAnsi="Franklin Gothic Book"/>
          <w:sz w:val="22"/>
          <w:szCs w:val="22"/>
        </w:rPr>
        <w:t>«</w:t>
      </w:r>
      <w:r>
        <w:rPr>
          <w:rFonts w:ascii="Franklin Gothic Book" w:hAnsi="Franklin Gothic Book"/>
          <w:sz w:val="22"/>
          <w:szCs w:val="22"/>
          <w:u w:val="single"/>
        </w:rPr>
        <w:t xml:space="preserve">                </w:t>
      </w:r>
      <w:r w:rsidRPr="00A67B7A">
        <w:rPr>
          <w:rFonts w:ascii="Franklin Gothic Book" w:hAnsi="Franklin Gothic Book"/>
          <w:sz w:val="22"/>
          <w:szCs w:val="22"/>
        </w:rPr>
        <w:t>», юридическое лицо, зарегистрированное в соответствии с законодательством Российской Федерации, именуемое в дальнейшем «Клиент», в лице  Генерального директора</w:t>
      </w:r>
      <w:r>
        <w:rPr>
          <w:rFonts w:ascii="Franklin Gothic Book" w:hAnsi="Franklin Gothic Book"/>
          <w:sz w:val="22"/>
          <w:szCs w:val="22"/>
        </w:rPr>
        <w:t xml:space="preserve">  </w:t>
      </w:r>
      <w:r w:rsidRPr="00C456F5">
        <w:rPr>
          <w:rFonts w:ascii="Franklin Gothic Book" w:hAnsi="Franklin Gothic Book"/>
          <w:sz w:val="22"/>
          <w:szCs w:val="22"/>
          <w:u w:val="single"/>
        </w:rPr>
        <w:t xml:space="preserve">                       </w:t>
      </w:r>
      <w:r w:rsidRPr="00A67B7A">
        <w:rPr>
          <w:rFonts w:ascii="Franklin Gothic Book" w:hAnsi="Franklin Gothic Book"/>
          <w:sz w:val="22"/>
          <w:szCs w:val="22"/>
        </w:rPr>
        <w:t>, действующего на основании Устава, с другой стороны, далее каждый в отдельности или вместе именуемые соответственно «Сторона» или «Стороны», заключили настоящий Договор транспортной экспедиции (далее - Договор) о нижеследующем:</w:t>
      </w:r>
    </w:p>
    <w:p w:rsidR="00967156" w:rsidRPr="003D567D" w:rsidRDefault="00967156" w:rsidP="00967156">
      <w:pPr>
        <w:pStyle w:val="a9"/>
        <w:tabs>
          <w:tab w:val="left" w:pos="0"/>
        </w:tabs>
        <w:spacing w:line="276" w:lineRule="auto"/>
        <w:ind w:firstLine="567"/>
        <w:rPr>
          <w:rFonts w:ascii="Franklin Gothic Book" w:hAnsi="Franklin Gothic Book"/>
          <w:sz w:val="6"/>
          <w:szCs w:val="6"/>
        </w:rPr>
      </w:pPr>
    </w:p>
    <w:p w:rsidR="00967156" w:rsidRDefault="00967156" w:rsidP="00967156">
      <w:pPr>
        <w:pStyle w:val="a9"/>
        <w:numPr>
          <w:ilvl w:val="0"/>
          <w:numId w:val="1"/>
        </w:numPr>
        <w:tabs>
          <w:tab w:val="left" w:pos="0"/>
        </w:tabs>
        <w:spacing w:line="276" w:lineRule="auto"/>
        <w:jc w:val="center"/>
        <w:rPr>
          <w:rFonts w:ascii="Franklin Gothic Book" w:hAnsi="Franklin Gothic Book"/>
          <w:b/>
          <w:sz w:val="22"/>
        </w:rPr>
      </w:pPr>
      <w:r w:rsidRPr="00FB0550">
        <w:rPr>
          <w:rFonts w:ascii="Franklin Gothic Book" w:hAnsi="Franklin Gothic Book"/>
          <w:b/>
          <w:sz w:val="22"/>
        </w:rPr>
        <w:t>ПРЕДМЕТ ДОГОВОРА.</w:t>
      </w:r>
    </w:p>
    <w:p w:rsidR="00967156" w:rsidRPr="00A67B7A" w:rsidRDefault="00967156" w:rsidP="00967156">
      <w:pPr>
        <w:pStyle w:val="a6"/>
        <w:widowControl w:val="0"/>
        <w:numPr>
          <w:ilvl w:val="1"/>
          <w:numId w:val="1"/>
        </w:numPr>
        <w:autoSpaceDE w:val="0"/>
        <w:autoSpaceDN w:val="0"/>
        <w:adjustRightInd w:val="0"/>
        <w:spacing w:after="0"/>
        <w:ind w:left="0" w:firstLine="0"/>
        <w:jc w:val="both"/>
        <w:rPr>
          <w:rFonts w:ascii="Franklin Gothic Book" w:hAnsi="Franklin Gothic Book"/>
        </w:rPr>
      </w:pPr>
      <w:r w:rsidRPr="00A3153C">
        <w:rPr>
          <w:rFonts w:ascii="Franklin Gothic Book" w:hAnsi="Franklin Gothic Book"/>
        </w:rPr>
        <w:t>Экспедитор по поручению Клиента обязуется оказать услуги, связанные с перевозкой грузов по территории Российской Федерации, а Клиент обязуется оплатить оказанные услуги в по</w:t>
      </w:r>
      <w:r>
        <w:rPr>
          <w:rFonts w:ascii="Franklin Gothic Book" w:hAnsi="Franklin Gothic Book"/>
        </w:rPr>
        <w:t>рядке и на условиях настоящего Д</w:t>
      </w:r>
      <w:r w:rsidRPr="00A3153C">
        <w:rPr>
          <w:rFonts w:ascii="Franklin Gothic Book" w:hAnsi="Franklin Gothic Book"/>
        </w:rPr>
        <w:t>оговора.</w:t>
      </w:r>
    </w:p>
    <w:p w:rsidR="00967156" w:rsidRPr="00A67B7A"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bCs/>
        </w:rPr>
      </w:pPr>
      <w:r w:rsidRPr="00A67B7A">
        <w:rPr>
          <w:rFonts w:ascii="Franklin Gothic Book" w:hAnsi="Franklin Gothic Book"/>
        </w:rPr>
        <w:t xml:space="preserve">Экспедитор в течение срока действия Договора обязуется осуществлять транспортно-экспедиционные услуги, указанные в «Перечне услуг, оказываемых ООО «О.Л.К.» размещенном на сайте </w:t>
      </w:r>
      <w:hyperlink r:id="rId8" w:history="1">
        <w:r w:rsidRPr="00A67B7A">
          <w:rPr>
            <w:rStyle w:val="a3"/>
            <w:rFonts w:ascii="Franklin Gothic Book" w:hAnsi="Franklin Gothic Book"/>
          </w:rPr>
          <w:t>WWW.OLK.SU</w:t>
        </w:r>
      </w:hyperlink>
      <w:r w:rsidRPr="00A67B7A">
        <w:rPr>
          <w:rFonts w:ascii="Franklin Gothic Book" w:hAnsi="Franklin Gothic Book"/>
        </w:rPr>
        <w:t xml:space="preserve">. </w:t>
      </w:r>
    </w:p>
    <w:p w:rsidR="00967156" w:rsidRPr="00A67B7A" w:rsidRDefault="00967156" w:rsidP="00967156">
      <w:pPr>
        <w:pStyle w:val="a9"/>
        <w:numPr>
          <w:ilvl w:val="1"/>
          <w:numId w:val="1"/>
        </w:numPr>
        <w:tabs>
          <w:tab w:val="left" w:pos="0"/>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 xml:space="preserve">Полный перечень оказываемых услуг определяется Поручением экспедитору (далее – Поручение), образец Поручения размещен на сайте Экспедитора </w:t>
      </w:r>
      <w:hyperlink r:id="rId9" w:history="1">
        <w:r w:rsidRPr="00A67B7A">
          <w:rPr>
            <w:rStyle w:val="a3"/>
            <w:rFonts w:ascii="Franklin Gothic Book" w:hAnsi="Franklin Gothic Book"/>
            <w:sz w:val="22"/>
            <w:szCs w:val="22"/>
            <w:lang w:val="en-US"/>
          </w:rPr>
          <w:t>WWW</w:t>
        </w:r>
        <w:r w:rsidRPr="00A67B7A">
          <w:rPr>
            <w:rStyle w:val="a3"/>
            <w:rFonts w:ascii="Franklin Gothic Book" w:hAnsi="Franklin Gothic Book"/>
            <w:sz w:val="22"/>
            <w:szCs w:val="22"/>
          </w:rPr>
          <w:t>.</w:t>
        </w:r>
        <w:r w:rsidRPr="00A67B7A">
          <w:rPr>
            <w:rStyle w:val="a3"/>
            <w:rFonts w:ascii="Franklin Gothic Book" w:hAnsi="Franklin Gothic Book"/>
            <w:sz w:val="22"/>
            <w:szCs w:val="22"/>
            <w:lang w:val="en-US"/>
          </w:rPr>
          <w:t>OLK</w:t>
        </w:r>
        <w:r w:rsidRPr="00A67B7A">
          <w:rPr>
            <w:rStyle w:val="a3"/>
            <w:rFonts w:ascii="Franklin Gothic Book" w:hAnsi="Franklin Gothic Book"/>
            <w:sz w:val="22"/>
            <w:szCs w:val="22"/>
          </w:rPr>
          <w:t>.</w:t>
        </w:r>
        <w:r w:rsidRPr="00A67B7A">
          <w:rPr>
            <w:rStyle w:val="a3"/>
            <w:rFonts w:ascii="Franklin Gothic Book" w:hAnsi="Franklin Gothic Book"/>
            <w:sz w:val="22"/>
            <w:szCs w:val="22"/>
            <w:lang w:val="en-US"/>
          </w:rPr>
          <w:t>SU</w:t>
        </w:r>
      </w:hyperlink>
      <w:r w:rsidRPr="00A67B7A">
        <w:rPr>
          <w:rFonts w:ascii="Franklin Gothic Book" w:hAnsi="Franklin Gothic Book"/>
          <w:sz w:val="22"/>
          <w:szCs w:val="22"/>
        </w:rPr>
        <w:t xml:space="preserve">. Принятые к исполнению Поручения, направленные по электронной почте или через Личный кабинет </w:t>
      </w:r>
      <w:r w:rsidRPr="00A67B7A">
        <w:rPr>
          <w:rFonts w:ascii="Franklin Gothic Book" w:hAnsi="Franklin Gothic Book"/>
          <w:sz w:val="22"/>
          <w:szCs w:val="22"/>
          <w:lang w:val="en-US"/>
        </w:rPr>
        <w:t>LK</w:t>
      </w:r>
      <w:r w:rsidRPr="00A67B7A">
        <w:rPr>
          <w:rFonts w:ascii="Franklin Gothic Book" w:hAnsi="Franklin Gothic Book"/>
          <w:sz w:val="22"/>
          <w:szCs w:val="22"/>
        </w:rPr>
        <w:t>.</w:t>
      </w:r>
      <w:r w:rsidRPr="00A67B7A">
        <w:rPr>
          <w:rFonts w:ascii="Franklin Gothic Book" w:hAnsi="Franklin Gothic Book"/>
          <w:sz w:val="22"/>
          <w:szCs w:val="22"/>
          <w:lang w:val="en-US"/>
        </w:rPr>
        <w:t>OLK</w:t>
      </w:r>
      <w:r w:rsidRPr="00A67B7A">
        <w:rPr>
          <w:rFonts w:ascii="Franklin Gothic Book" w:hAnsi="Franklin Gothic Book"/>
          <w:sz w:val="22"/>
          <w:szCs w:val="22"/>
        </w:rPr>
        <w:t>.</w:t>
      </w:r>
      <w:r w:rsidRPr="00A67B7A">
        <w:rPr>
          <w:rFonts w:ascii="Franklin Gothic Book" w:hAnsi="Franklin Gothic Book"/>
          <w:sz w:val="22"/>
          <w:szCs w:val="22"/>
          <w:lang w:val="en-US"/>
        </w:rPr>
        <w:t>SU</w:t>
      </w:r>
      <w:r w:rsidRPr="00A67B7A">
        <w:rPr>
          <w:rFonts w:ascii="Franklin Gothic Book" w:hAnsi="Franklin Gothic Book"/>
          <w:sz w:val="22"/>
          <w:szCs w:val="22"/>
        </w:rPr>
        <w:t xml:space="preserve"> имеют юридическую силу.</w:t>
      </w:r>
    </w:p>
    <w:p w:rsidR="00967156" w:rsidRPr="00A67B7A" w:rsidRDefault="00967156" w:rsidP="00967156">
      <w:pPr>
        <w:pStyle w:val="a9"/>
        <w:numPr>
          <w:ilvl w:val="1"/>
          <w:numId w:val="1"/>
        </w:numPr>
        <w:tabs>
          <w:tab w:val="left" w:pos="0"/>
        </w:tabs>
        <w:spacing w:line="276" w:lineRule="auto"/>
        <w:ind w:left="0" w:firstLine="0"/>
        <w:rPr>
          <w:rFonts w:ascii="Franklin Gothic Book" w:hAnsi="Franklin Gothic Book"/>
          <w:color w:val="FF0000"/>
          <w:sz w:val="22"/>
          <w:szCs w:val="22"/>
        </w:rPr>
      </w:pPr>
      <w:r w:rsidRPr="00A67B7A">
        <w:rPr>
          <w:rFonts w:ascii="Franklin Gothic Book" w:hAnsi="Franklin Gothic Book"/>
          <w:sz w:val="22"/>
          <w:szCs w:val="22"/>
        </w:rPr>
        <w:t>Условия, определенные Сторонами и оговоренные в конкретном Поручении, имеют преимущественное действие по отношению к условиям Договора. Условия, не оговоренные в Поручении, определяются в соответствии с Договором.</w:t>
      </w:r>
    </w:p>
    <w:p w:rsidR="00967156" w:rsidRPr="00A67B7A" w:rsidRDefault="00967156" w:rsidP="00967156">
      <w:pPr>
        <w:pStyle w:val="a9"/>
        <w:numPr>
          <w:ilvl w:val="1"/>
          <w:numId w:val="1"/>
        </w:numPr>
        <w:tabs>
          <w:tab w:val="left" w:pos="709"/>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 xml:space="preserve">Неотъемлемой частью Договора является «Регламент оказания транспортно-экспедиционных услуг ООО «Очаковская Логистическая Компания» (далее – Регламент), утвержденный приказом Генерального директора Экспедитора и размещенный Экспедитором на сайте </w:t>
      </w:r>
      <w:hyperlink r:id="rId10" w:history="1">
        <w:r w:rsidRPr="00A67B7A">
          <w:rPr>
            <w:rStyle w:val="a3"/>
            <w:rFonts w:ascii="Franklin Gothic Book" w:hAnsi="Franklin Gothic Book"/>
            <w:sz w:val="22"/>
            <w:szCs w:val="22"/>
            <w:lang w:val="en-US"/>
          </w:rPr>
          <w:t>WWW</w:t>
        </w:r>
        <w:r w:rsidRPr="00A67B7A">
          <w:rPr>
            <w:rStyle w:val="a3"/>
            <w:rFonts w:ascii="Franklin Gothic Book" w:hAnsi="Franklin Gothic Book"/>
            <w:sz w:val="22"/>
            <w:szCs w:val="22"/>
          </w:rPr>
          <w:t>.</w:t>
        </w:r>
        <w:r w:rsidRPr="00A67B7A">
          <w:rPr>
            <w:rStyle w:val="a3"/>
            <w:rFonts w:ascii="Franklin Gothic Book" w:hAnsi="Franklin Gothic Book"/>
            <w:sz w:val="22"/>
            <w:szCs w:val="22"/>
            <w:lang w:val="en-US"/>
          </w:rPr>
          <w:t>OLK</w:t>
        </w:r>
        <w:r w:rsidRPr="00A67B7A">
          <w:rPr>
            <w:rStyle w:val="a3"/>
            <w:rFonts w:ascii="Franklin Gothic Book" w:hAnsi="Franklin Gothic Book"/>
            <w:sz w:val="22"/>
            <w:szCs w:val="22"/>
          </w:rPr>
          <w:t>.</w:t>
        </w:r>
        <w:r w:rsidRPr="00A67B7A">
          <w:rPr>
            <w:rStyle w:val="a3"/>
            <w:rFonts w:ascii="Franklin Gothic Book" w:hAnsi="Franklin Gothic Book"/>
            <w:sz w:val="22"/>
            <w:szCs w:val="22"/>
            <w:lang w:val="en-US"/>
          </w:rPr>
          <w:t>SU</w:t>
        </w:r>
      </w:hyperlink>
      <w:r w:rsidRPr="00A67B7A">
        <w:rPr>
          <w:rFonts w:ascii="Franklin Gothic Book" w:hAnsi="Franklin Gothic Book"/>
          <w:sz w:val="22"/>
          <w:szCs w:val="22"/>
        </w:rPr>
        <w:t>. Регламент носит характер присоединения в соответствии со ст. 428 Гражданского кодекса РФ.</w:t>
      </w:r>
    </w:p>
    <w:p w:rsidR="00967156" w:rsidRPr="00A67B7A" w:rsidRDefault="00967156" w:rsidP="00967156">
      <w:pPr>
        <w:pStyle w:val="a6"/>
        <w:widowControl w:val="0"/>
        <w:numPr>
          <w:ilvl w:val="1"/>
          <w:numId w:val="1"/>
        </w:numPr>
        <w:shd w:val="clear" w:color="auto" w:fill="FFFFFF"/>
        <w:autoSpaceDE w:val="0"/>
        <w:autoSpaceDN w:val="0"/>
        <w:adjustRightInd w:val="0"/>
        <w:spacing w:after="0"/>
        <w:ind w:left="0" w:right="-1" w:firstLine="0"/>
        <w:jc w:val="both"/>
        <w:rPr>
          <w:rFonts w:ascii="Franklin Gothic Book" w:hAnsi="Franklin Gothic Book"/>
        </w:rPr>
      </w:pPr>
      <w:r w:rsidRPr="00A67B7A">
        <w:rPr>
          <w:rFonts w:ascii="Franklin Gothic Book" w:hAnsi="Franklin Gothic Book"/>
        </w:rPr>
        <w:t xml:space="preserve">Экспедитор вправе изменять и дополнять в одностороннем порядке содержание отдельных пунктов или всего содержания Регламента. Об указанных изменениях Экспедитор уведомляет Клиента </w:t>
      </w:r>
      <w:r>
        <w:rPr>
          <w:rFonts w:ascii="Franklin Gothic Book" w:hAnsi="Franklin Gothic Book"/>
        </w:rPr>
        <w:t>посредством электронной связи за 15 (пятнадцать) календарных дней до их вступления в силу и путем</w:t>
      </w:r>
      <w:r w:rsidRPr="00A67B7A">
        <w:rPr>
          <w:rFonts w:ascii="Franklin Gothic Book" w:hAnsi="Franklin Gothic Book"/>
        </w:rPr>
        <w:t xml:space="preserve"> размещения новых условий Регламента на сайте Экспедитора </w:t>
      </w:r>
      <w:hyperlink r:id="rId11" w:history="1">
        <w:r w:rsidRPr="00A67B7A">
          <w:rPr>
            <w:rStyle w:val="a3"/>
            <w:rFonts w:ascii="Franklin Gothic Book" w:hAnsi="Franklin Gothic Book"/>
            <w:lang w:val="en-US"/>
          </w:rPr>
          <w:t>WWW</w:t>
        </w:r>
        <w:r w:rsidRPr="00A67B7A">
          <w:rPr>
            <w:rStyle w:val="a3"/>
            <w:rFonts w:ascii="Franklin Gothic Book" w:hAnsi="Franklin Gothic Book"/>
          </w:rPr>
          <w:t>.</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rPr>
        <w:t xml:space="preserve"> не менее чем за 10 (десять) календарных дней до вступления изменений в силу. </w:t>
      </w:r>
    </w:p>
    <w:p w:rsidR="00967156" w:rsidRPr="00A67B7A" w:rsidRDefault="00967156" w:rsidP="00967156">
      <w:pPr>
        <w:pStyle w:val="a9"/>
        <w:numPr>
          <w:ilvl w:val="1"/>
          <w:numId w:val="1"/>
        </w:numPr>
        <w:tabs>
          <w:tab w:val="left" w:pos="709"/>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 xml:space="preserve">Клиент, подписывая Договор, соглашается с тем, что условия Регламента не являются обременительными для Клиента и не лишают его прав, обычно предоставляемых при оказании такого вида услуг, а также не ограничивают ответственность Экспедитора. </w:t>
      </w:r>
    </w:p>
    <w:p w:rsidR="00967156" w:rsidRPr="00A67B7A" w:rsidRDefault="00967156" w:rsidP="00967156">
      <w:pPr>
        <w:pStyle w:val="a6"/>
        <w:numPr>
          <w:ilvl w:val="1"/>
          <w:numId w:val="1"/>
        </w:numPr>
        <w:spacing w:after="0"/>
        <w:ind w:left="0" w:firstLine="0"/>
        <w:rPr>
          <w:rFonts w:ascii="Franklin Gothic Book" w:hAnsi="Franklin Gothic Book"/>
        </w:rPr>
      </w:pPr>
      <w:r w:rsidRPr="00A67B7A">
        <w:rPr>
          <w:rFonts w:ascii="Franklin Gothic Book" w:hAnsi="Franklin Gothic Book"/>
        </w:rPr>
        <w:lastRenderedPageBreak/>
        <w:t xml:space="preserve">Передача Экспедитору грузов Клиента означает его полное согласие с действующими на момент передачи условиями Регламента. </w:t>
      </w:r>
    </w:p>
    <w:p w:rsidR="00967156" w:rsidRPr="00A67B7A" w:rsidRDefault="00967156" w:rsidP="00967156">
      <w:pPr>
        <w:pStyle w:val="a9"/>
        <w:numPr>
          <w:ilvl w:val="1"/>
          <w:numId w:val="1"/>
        </w:numPr>
        <w:tabs>
          <w:tab w:val="left" w:pos="709"/>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Все отношения между Экспедитором и Клиентом должны отвечать требованиям нормативных правовых актов РФ в области транспортно-экспедиционной деятельности, а также условиям Договора.</w:t>
      </w:r>
    </w:p>
    <w:p w:rsidR="00967156" w:rsidRPr="00A67B7A" w:rsidRDefault="00967156" w:rsidP="00967156">
      <w:pPr>
        <w:pStyle w:val="a9"/>
        <w:numPr>
          <w:ilvl w:val="1"/>
          <w:numId w:val="1"/>
        </w:numPr>
        <w:tabs>
          <w:tab w:val="left" w:pos="0"/>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Стороны договорились, что права Стороны, осуществляющей встречное исполнение обязательства, поставлены в зависимость от действий другой Стороны по исполнению своего обязательства. В целях добросовестности при исполнении Сторонами своих обязательств, Сторона принявшая решение приостановить исполнение по договору своего обязательства или отказаться от его исполнения, обязана письменно известить об этом другую Сторону. При этом Стороны договорились, что при необоснованном использовании Стороной ее права приостановить встречное исполнение, предусмотренное ст.328 Гражданского кодекса РФ, она обязана возместить другой стороне причиненные этим убытки.</w:t>
      </w:r>
    </w:p>
    <w:p w:rsidR="00967156" w:rsidRPr="00A67B7A" w:rsidRDefault="00967156" w:rsidP="00967156">
      <w:pPr>
        <w:pStyle w:val="a9"/>
        <w:numPr>
          <w:ilvl w:val="1"/>
          <w:numId w:val="1"/>
        </w:numPr>
        <w:tabs>
          <w:tab w:val="left" w:pos="0"/>
          <w:tab w:val="left" w:pos="426"/>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Стороны договорились, что прекращение встречного одностороннего обязательства зачетом в одностороннем порядке не допускается.</w:t>
      </w:r>
    </w:p>
    <w:p w:rsidR="00967156" w:rsidRDefault="00967156" w:rsidP="00967156">
      <w:pPr>
        <w:pStyle w:val="a9"/>
        <w:numPr>
          <w:ilvl w:val="1"/>
          <w:numId w:val="1"/>
        </w:numPr>
        <w:tabs>
          <w:tab w:val="left" w:pos="0"/>
          <w:tab w:val="left" w:pos="284"/>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 xml:space="preserve">В соответствии с законодательством РФ </w:t>
      </w:r>
      <w:r w:rsidRPr="00A67B7A">
        <w:rPr>
          <w:rFonts w:ascii="Franklin Gothic Book" w:hAnsi="Franklin Gothic Book"/>
          <w:bCs/>
          <w:sz w:val="22"/>
          <w:szCs w:val="22"/>
        </w:rPr>
        <w:t>Клиентом</w:t>
      </w:r>
      <w:r w:rsidRPr="00A67B7A">
        <w:rPr>
          <w:rFonts w:ascii="Franklin Gothic Book" w:hAnsi="Franklin Gothic Book"/>
          <w:sz w:val="22"/>
          <w:szCs w:val="22"/>
        </w:rPr>
        <w:t xml:space="preserve"> может выступать как Грузоотправитель и Грузополучатель, так и третье лицо в связи с чем соответствующие пункты Договора, регламентирующие права и обязанности </w:t>
      </w:r>
      <w:r w:rsidRPr="00A67B7A">
        <w:rPr>
          <w:rFonts w:ascii="Franklin Gothic Book" w:hAnsi="Franklin Gothic Book"/>
          <w:bCs/>
          <w:sz w:val="22"/>
          <w:szCs w:val="22"/>
        </w:rPr>
        <w:t>Клиента</w:t>
      </w:r>
      <w:r w:rsidRPr="00A67B7A">
        <w:rPr>
          <w:rFonts w:ascii="Franklin Gothic Book" w:hAnsi="Franklin Gothic Book"/>
          <w:sz w:val="22"/>
          <w:szCs w:val="22"/>
        </w:rPr>
        <w:t>, применяются к нему в той части, в которой те или иные права и обязанности предусмотрены законом и Договором для Грузоотправителя, Грузополучателя и третьего лица соответственно.</w:t>
      </w:r>
    </w:p>
    <w:p w:rsidR="00967156" w:rsidRDefault="00967156" w:rsidP="00967156">
      <w:pPr>
        <w:pStyle w:val="a9"/>
        <w:tabs>
          <w:tab w:val="left" w:pos="0"/>
          <w:tab w:val="left" w:pos="284"/>
        </w:tabs>
        <w:spacing w:line="276" w:lineRule="auto"/>
        <w:rPr>
          <w:rFonts w:ascii="Franklin Gothic Book" w:hAnsi="Franklin Gothic Book"/>
          <w:sz w:val="22"/>
          <w:szCs w:val="22"/>
        </w:rPr>
      </w:pPr>
    </w:p>
    <w:p w:rsidR="00967156" w:rsidRDefault="00967156" w:rsidP="00967156">
      <w:pPr>
        <w:pStyle w:val="a6"/>
        <w:widowControl w:val="0"/>
        <w:numPr>
          <w:ilvl w:val="0"/>
          <w:numId w:val="1"/>
        </w:numPr>
        <w:autoSpaceDE w:val="0"/>
        <w:autoSpaceDN w:val="0"/>
        <w:adjustRightInd w:val="0"/>
        <w:jc w:val="center"/>
        <w:rPr>
          <w:rFonts w:ascii="Franklin Gothic Book" w:hAnsi="Franklin Gothic Book"/>
          <w:b/>
        </w:rPr>
      </w:pPr>
      <w:r w:rsidRPr="00A67B7A">
        <w:rPr>
          <w:rFonts w:ascii="Franklin Gothic Book" w:hAnsi="Franklin Gothic Book"/>
          <w:b/>
        </w:rPr>
        <w:t>ПОРЯДОК ОКАЗАНИЯ УСЛУГ.</w:t>
      </w:r>
    </w:p>
    <w:p w:rsidR="00967156" w:rsidRPr="00A67B7A" w:rsidRDefault="00967156" w:rsidP="00967156">
      <w:pPr>
        <w:pStyle w:val="a6"/>
        <w:widowControl w:val="0"/>
        <w:numPr>
          <w:ilvl w:val="1"/>
          <w:numId w:val="1"/>
        </w:numPr>
        <w:autoSpaceDE w:val="0"/>
        <w:autoSpaceDN w:val="0"/>
        <w:adjustRightInd w:val="0"/>
        <w:ind w:left="0" w:firstLine="0"/>
        <w:jc w:val="both"/>
        <w:rPr>
          <w:rFonts w:ascii="Franklin Gothic Book" w:hAnsi="Franklin Gothic Book"/>
        </w:rPr>
      </w:pPr>
      <w:r w:rsidRPr="00A67B7A">
        <w:rPr>
          <w:rFonts w:ascii="Franklin Gothic Book" w:hAnsi="Franklin Gothic Book"/>
        </w:rPr>
        <w:t>Основанием для оказания услуг является Поручение экспедитору.</w:t>
      </w:r>
    </w:p>
    <w:p w:rsidR="00967156" w:rsidRPr="00191300" w:rsidRDefault="00967156" w:rsidP="00967156">
      <w:pPr>
        <w:pStyle w:val="a6"/>
        <w:numPr>
          <w:ilvl w:val="1"/>
          <w:numId w:val="1"/>
        </w:numPr>
        <w:ind w:left="0" w:firstLine="0"/>
        <w:jc w:val="both"/>
        <w:rPr>
          <w:rFonts w:ascii="Franklin Gothic Book" w:hAnsi="Franklin Gothic Book"/>
        </w:rPr>
      </w:pPr>
      <w:r w:rsidRPr="00A67B7A">
        <w:rPr>
          <w:rFonts w:ascii="Franklin Gothic Book" w:hAnsi="Franklin Gothic Book"/>
        </w:rPr>
        <w:t>Поручение считается</w:t>
      </w:r>
      <w:r>
        <w:rPr>
          <w:rFonts w:ascii="Franklin Gothic Book" w:hAnsi="Franklin Gothic Book"/>
        </w:rPr>
        <w:t xml:space="preserve"> </w:t>
      </w:r>
      <w:r w:rsidRPr="00A67B7A">
        <w:rPr>
          <w:rFonts w:ascii="Franklin Gothic Book" w:hAnsi="Franklin Gothic Book"/>
        </w:rPr>
        <w:t xml:space="preserve">принятым к исполнению Экспедитором с момента подтверждения Экспедитором принятия Поручения путем направления Клиенту письма, направленного </w:t>
      </w:r>
      <w:r w:rsidRPr="00191300">
        <w:rPr>
          <w:rFonts w:ascii="Franklin Gothic Book" w:hAnsi="Franklin Gothic Book"/>
        </w:rPr>
        <w:t>посредством электронной связи, или после фактического принятия груза Экспедитором с передачей Клиенту заполненной и подписанной Экспедиторской расписки.</w:t>
      </w:r>
    </w:p>
    <w:p w:rsidR="00967156" w:rsidRPr="00A67B7A" w:rsidRDefault="00967156" w:rsidP="00967156">
      <w:pPr>
        <w:pStyle w:val="a6"/>
        <w:widowControl w:val="0"/>
        <w:numPr>
          <w:ilvl w:val="1"/>
          <w:numId w:val="1"/>
        </w:numPr>
        <w:autoSpaceDE w:val="0"/>
        <w:autoSpaceDN w:val="0"/>
        <w:adjustRightInd w:val="0"/>
        <w:ind w:left="0" w:firstLine="0"/>
        <w:jc w:val="both"/>
        <w:rPr>
          <w:rFonts w:ascii="Franklin Gothic Book" w:hAnsi="Franklin Gothic Book"/>
        </w:rPr>
      </w:pPr>
      <w:r w:rsidRPr="00A67B7A">
        <w:rPr>
          <w:rFonts w:ascii="Franklin Gothic Book" w:hAnsi="Franklin Gothic Book"/>
        </w:rPr>
        <w:t xml:space="preserve">Порядок и правила приема, транспортировки и выдачи грузов определены в Регламенте. </w:t>
      </w:r>
    </w:p>
    <w:p w:rsidR="00967156" w:rsidRPr="00A67B7A" w:rsidRDefault="00967156" w:rsidP="00967156">
      <w:pPr>
        <w:pStyle w:val="a6"/>
        <w:widowControl w:val="0"/>
        <w:numPr>
          <w:ilvl w:val="1"/>
          <w:numId w:val="1"/>
        </w:numPr>
        <w:autoSpaceDE w:val="0"/>
        <w:autoSpaceDN w:val="0"/>
        <w:adjustRightInd w:val="0"/>
        <w:ind w:left="0" w:firstLine="0"/>
        <w:jc w:val="both"/>
        <w:rPr>
          <w:rFonts w:ascii="Franklin Gothic Book" w:hAnsi="Franklin Gothic Book"/>
        </w:rPr>
      </w:pPr>
      <w:r w:rsidRPr="00A67B7A">
        <w:rPr>
          <w:rFonts w:ascii="Franklin Gothic Book" w:hAnsi="Franklin Gothic Book"/>
        </w:rPr>
        <w:t xml:space="preserve">Прием груза Экспедитором подтверждается Экспедиторской распиской, заполненной Экспедитором (образец размещен на сайте </w:t>
      </w:r>
      <w:hyperlink r:id="rId12" w:history="1">
        <w:r w:rsidRPr="00A67B7A">
          <w:rPr>
            <w:rStyle w:val="a3"/>
            <w:rFonts w:ascii="Franklin Gothic Book" w:hAnsi="Franklin Gothic Book"/>
            <w:lang w:val="en-US"/>
          </w:rPr>
          <w:t>WWW</w:t>
        </w:r>
        <w:r w:rsidRPr="00A67B7A">
          <w:rPr>
            <w:rStyle w:val="a3"/>
            <w:rFonts w:ascii="Franklin Gothic Book" w:hAnsi="Franklin Gothic Book"/>
          </w:rPr>
          <w:t>.</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6A25F7">
        <w:rPr>
          <w:rFonts w:ascii="Franklin Gothic Book" w:hAnsi="Franklin Gothic Book"/>
        </w:rPr>
        <w:t xml:space="preserve">) и </w:t>
      </w:r>
      <w:r w:rsidRPr="00191300">
        <w:rPr>
          <w:rFonts w:ascii="Franklin Gothic Book" w:hAnsi="Franklin Gothic Book"/>
        </w:rPr>
        <w:t>подписанной Экспедитором</w:t>
      </w:r>
      <w:r w:rsidRPr="00D57BB8">
        <w:rPr>
          <w:rFonts w:ascii="Franklin Gothic Book" w:hAnsi="Franklin Gothic Book"/>
          <w:color w:val="FF0000"/>
        </w:rPr>
        <w:t xml:space="preserve"> </w:t>
      </w:r>
      <w:r w:rsidRPr="00A67B7A">
        <w:rPr>
          <w:rFonts w:ascii="Franklin Gothic Book" w:hAnsi="Franklin Gothic Book"/>
        </w:rPr>
        <w:t>в двух экземплярах. Один экземпляр предназначен для Экспедитора, второй – для Клиента.</w:t>
      </w:r>
      <w:r>
        <w:rPr>
          <w:rFonts w:ascii="Franklin Gothic Book" w:hAnsi="Franklin Gothic Book"/>
        </w:rPr>
        <w:t xml:space="preserve"> </w:t>
      </w:r>
    </w:p>
    <w:p w:rsidR="00967156" w:rsidRPr="006531C1" w:rsidRDefault="00967156" w:rsidP="00967156">
      <w:pPr>
        <w:pStyle w:val="a6"/>
        <w:widowControl w:val="0"/>
        <w:numPr>
          <w:ilvl w:val="1"/>
          <w:numId w:val="1"/>
        </w:numPr>
        <w:autoSpaceDE w:val="0"/>
        <w:autoSpaceDN w:val="0"/>
        <w:adjustRightInd w:val="0"/>
        <w:ind w:left="0" w:firstLine="0"/>
        <w:jc w:val="both"/>
        <w:rPr>
          <w:rFonts w:ascii="Franklin Gothic Book" w:hAnsi="Franklin Gothic Book"/>
        </w:rPr>
      </w:pPr>
      <w:r w:rsidRPr="006531C1">
        <w:rPr>
          <w:rFonts w:ascii="Franklin Gothic Book" w:hAnsi="Franklin Gothic Book"/>
        </w:rPr>
        <w:t>Выдача грузов Грузополучателю означает полное исполнение обязанностей Экспедитора по Договору.</w:t>
      </w:r>
      <w:r>
        <w:rPr>
          <w:rFonts w:ascii="Franklin Gothic Book" w:hAnsi="Franklin Gothic Book"/>
        </w:rPr>
        <w:t xml:space="preserve"> </w:t>
      </w:r>
    </w:p>
    <w:p w:rsidR="00967156" w:rsidRPr="00A67B7A" w:rsidRDefault="00967156" w:rsidP="00967156">
      <w:pPr>
        <w:pStyle w:val="a6"/>
        <w:widowControl w:val="0"/>
        <w:numPr>
          <w:ilvl w:val="1"/>
          <w:numId w:val="1"/>
        </w:numPr>
        <w:autoSpaceDE w:val="0"/>
        <w:autoSpaceDN w:val="0"/>
        <w:adjustRightInd w:val="0"/>
        <w:ind w:left="0" w:firstLine="0"/>
        <w:jc w:val="both"/>
        <w:rPr>
          <w:rFonts w:ascii="Franklin Gothic Book" w:hAnsi="Franklin Gothic Book"/>
        </w:rPr>
      </w:pPr>
      <w:r w:rsidRPr="00A67B7A">
        <w:rPr>
          <w:rFonts w:ascii="Franklin Gothic Book" w:hAnsi="Franklin Gothic Book"/>
        </w:rPr>
        <w:t>При заказе транспорта для осуществления доставки грузов в городе нахождения филиала Экспедитора, от Грузоотправителя до склада Экспедитора, Клиент обязан передать надлежаще оформленное</w:t>
      </w:r>
      <w:r>
        <w:rPr>
          <w:rFonts w:ascii="Franklin Gothic Book" w:hAnsi="Franklin Gothic Book"/>
        </w:rPr>
        <w:t xml:space="preserve"> предварительное</w:t>
      </w:r>
      <w:r w:rsidRPr="00A67B7A">
        <w:rPr>
          <w:rFonts w:ascii="Franklin Gothic Book" w:hAnsi="Franklin Gothic Book"/>
        </w:rPr>
        <w:t xml:space="preserve"> Поручение Экспедитору не позднее 12:00 часов рабочего дня, предшествующего дате доставки груза (по местному времени) посредством письма на электронную почту Экспедитора или через Личный кабинет </w:t>
      </w:r>
      <w:r w:rsidRPr="00A67B7A">
        <w:rPr>
          <w:rFonts w:ascii="Franklin Gothic Book" w:hAnsi="Franklin Gothic Book"/>
          <w:lang w:val="en-US"/>
        </w:rPr>
        <w:t>LK</w:t>
      </w:r>
      <w:r w:rsidRPr="00A67B7A">
        <w:rPr>
          <w:rFonts w:ascii="Franklin Gothic Book" w:hAnsi="Franklin Gothic Book"/>
        </w:rPr>
        <w:t>.</w:t>
      </w:r>
      <w:r w:rsidRPr="00A67B7A">
        <w:rPr>
          <w:rFonts w:ascii="Franklin Gothic Book" w:hAnsi="Franklin Gothic Book"/>
          <w:lang w:val="en-US"/>
        </w:rPr>
        <w:t>OLK</w:t>
      </w:r>
      <w:r w:rsidRPr="00A67B7A">
        <w:rPr>
          <w:rFonts w:ascii="Franklin Gothic Book" w:hAnsi="Franklin Gothic Book"/>
        </w:rPr>
        <w:t>.</w:t>
      </w:r>
      <w:r w:rsidRPr="00A67B7A">
        <w:rPr>
          <w:rFonts w:ascii="Franklin Gothic Book" w:hAnsi="Franklin Gothic Book"/>
          <w:lang w:val="en-US"/>
        </w:rPr>
        <w:t>SU</w:t>
      </w:r>
      <w:r w:rsidRPr="00A67B7A">
        <w:rPr>
          <w:rFonts w:ascii="Franklin Gothic Book" w:hAnsi="Franklin Gothic Book"/>
        </w:rPr>
        <w:t xml:space="preserve">.  </w:t>
      </w:r>
    </w:p>
    <w:p w:rsidR="00967156" w:rsidRPr="00A67B7A" w:rsidRDefault="00967156" w:rsidP="00967156">
      <w:pPr>
        <w:pStyle w:val="a6"/>
        <w:numPr>
          <w:ilvl w:val="1"/>
          <w:numId w:val="1"/>
        </w:numPr>
        <w:ind w:left="0" w:firstLine="0"/>
        <w:jc w:val="both"/>
        <w:rPr>
          <w:rFonts w:ascii="Franklin Gothic Book" w:hAnsi="Franklin Gothic Book"/>
        </w:rPr>
      </w:pPr>
      <w:r w:rsidRPr="00A67B7A">
        <w:rPr>
          <w:rFonts w:ascii="Franklin Gothic Book" w:hAnsi="Franklin Gothic Book"/>
        </w:rPr>
        <w:t xml:space="preserve">Экспедитор вправе отказаться от перевозки грузов, если Клиент не предоставил Экспедитору информацию необходимую для исполнения своих обязанностей, либо предоставил ее несвоевременно. </w:t>
      </w:r>
    </w:p>
    <w:p w:rsidR="00967156" w:rsidRPr="0062140E" w:rsidRDefault="00967156" w:rsidP="00967156">
      <w:pPr>
        <w:pStyle w:val="a6"/>
        <w:widowControl w:val="0"/>
        <w:numPr>
          <w:ilvl w:val="1"/>
          <w:numId w:val="1"/>
        </w:numPr>
        <w:shd w:val="clear" w:color="auto" w:fill="FFFFFF"/>
        <w:tabs>
          <w:tab w:val="left" w:pos="709"/>
        </w:tabs>
        <w:autoSpaceDE w:val="0"/>
        <w:autoSpaceDN w:val="0"/>
        <w:adjustRightInd w:val="0"/>
        <w:ind w:left="0" w:right="-1" w:firstLine="0"/>
        <w:jc w:val="both"/>
        <w:rPr>
          <w:rFonts w:ascii="Franklin Gothic Book" w:hAnsi="Franklin Gothic Book"/>
        </w:rPr>
      </w:pPr>
      <w:r w:rsidRPr="0062140E">
        <w:rPr>
          <w:rFonts w:ascii="Franklin Gothic Book" w:hAnsi="Franklin Gothic Book"/>
        </w:rPr>
        <w:t xml:space="preserve">В интересах Клиента Экспедитор вправе самостоятельно выбирать или изменять вид транспорта, маршрут перевозки, последовательность перевозки различными видами транспорта, дополнительно упаковывать груз. </w:t>
      </w:r>
    </w:p>
    <w:p w:rsidR="00967156" w:rsidRDefault="00967156" w:rsidP="00967156">
      <w:pPr>
        <w:pStyle w:val="a6"/>
        <w:widowControl w:val="0"/>
        <w:numPr>
          <w:ilvl w:val="1"/>
          <w:numId w:val="1"/>
        </w:numPr>
        <w:shd w:val="clear" w:color="auto" w:fill="FFFFFF"/>
        <w:tabs>
          <w:tab w:val="left" w:pos="709"/>
        </w:tabs>
        <w:autoSpaceDE w:val="0"/>
        <w:autoSpaceDN w:val="0"/>
        <w:adjustRightInd w:val="0"/>
        <w:ind w:left="0" w:right="-1" w:firstLine="0"/>
        <w:jc w:val="both"/>
        <w:rPr>
          <w:rFonts w:ascii="Franklin Gothic Book" w:hAnsi="Franklin Gothic Book"/>
        </w:rPr>
      </w:pPr>
      <w:r w:rsidRPr="0062140E">
        <w:rPr>
          <w:rFonts w:ascii="Franklin Gothic Book" w:hAnsi="Franklin Gothic Book"/>
        </w:rPr>
        <w:t>В случае отсутствия упаковки или ее несоответствия характеру и/или количеству груза, осуществление упаковки Экспедитором не освобождает Клиента от ответственности перед Экспедитором и третьими лицами за последствия передачи грузов в ненадлежащей упаковке.</w:t>
      </w:r>
    </w:p>
    <w:p w:rsidR="00967156" w:rsidRDefault="00967156" w:rsidP="00967156">
      <w:pPr>
        <w:pStyle w:val="a6"/>
        <w:widowControl w:val="0"/>
        <w:shd w:val="clear" w:color="auto" w:fill="FFFFFF"/>
        <w:tabs>
          <w:tab w:val="left" w:pos="709"/>
        </w:tabs>
        <w:autoSpaceDE w:val="0"/>
        <w:autoSpaceDN w:val="0"/>
        <w:adjustRightInd w:val="0"/>
        <w:ind w:left="0" w:right="-1"/>
        <w:jc w:val="both"/>
        <w:rPr>
          <w:rFonts w:ascii="Franklin Gothic Book" w:hAnsi="Franklin Gothic Book"/>
        </w:rPr>
      </w:pPr>
    </w:p>
    <w:p w:rsidR="00967156" w:rsidRDefault="00967156" w:rsidP="00967156">
      <w:pPr>
        <w:pStyle w:val="a6"/>
        <w:widowControl w:val="0"/>
        <w:numPr>
          <w:ilvl w:val="0"/>
          <w:numId w:val="1"/>
        </w:numPr>
        <w:autoSpaceDE w:val="0"/>
        <w:autoSpaceDN w:val="0"/>
        <w:adjustRightInd w:val="0"/>
        <w:jc w:val="center"/>
        <w:rPr>
          <w:rFonts w:ascii="Franklin Gothic Book" w:hAnsi="Franklin Gothic Book"/>
          <w:b/>
        </w:rPr>
      </w:pPr>
      <w:r w:rsidRPr="00A67B7A">
        <w:rPr>
          <w:rFonts w:ascii="Franklin Gothic Book" w:hAnsi="Franklin Gothic Book"/>
          <w:b/>
        </w:rPr>
        <w:lastRenderedPageBreak/>
        <w:t>ПРАВА И ОБЯЗАННОСТИ СТОРОН.</w:t>
      </w:r>
    </w:p>
    <w:p w:rsidR="00967156" w:rsidRPr="00A67B7A" w:rsidRDefault="00967156" w:rsidP="00967156">
      <w:pPr>
        <w:pStyle w:val="a6"/>
        <w:widowControl w:val="0"/>
        <w:numPr>
          <w:ilvl w:val="1"/>
          <w:numId w:val="1"/>
        </w:numPr>
        <w:shd w:val="clear" w:color="auto" w:fill="FFFFFF"/>
        <w:tabs>
          <w:tab w:val="left" w:pos="709"/>
          <w:tab w:val="left" w:pos="3960"/>
          <w:tab w:val="left" w:pos="4680"/>
          <w:tab w:val="left" w:pos="5400"/>
          <w:tab w:val="left" w:pos="6120"/>
          <w:tab w:val="left" w:pos="6840"/>
          <w:tab w:val="left" w:pos="7560"/>
          <w:tab w:val="left" w:pos="8280"/>
          <w:tab w:val="left" w:pos="9000"/>
        </w:tabs>
        <w:autoSpaceDE w:val="0"/>
        <w:autoSpaceDN w:val="0"/>
        <w:adjustRightInd w:val="0"/>
        <w:ind w:left="0" w:right="-1" w:firstLine="0"/>
        <w:jc w:val="both"/>
        <w:rPr>
          <w:rFonts w:ascii="Franklin Gothic Book" w:hAnsi="Franklin Gothic Book"/>
        </w:rPr>
      </w:pPr>
      <w:r w:rsidRPr="00A67B7A">
        <w:rPr>
          <w:rFonts w:ascii="Franklin Gothic Book" w:hAnsi="Franklin Gothic Book"/>
          <w:b/>
        </w:rPr>
        <w:t>Экспедитор имеет право:</w:t>
      </w:r>
    </w:p>
    <w:p w:rsidR="00967156" w:rsidRPr="00A67B7A" w:rsidRDefault="00967156" w:rsidP="00967156">
      <w:pPr>
        <w:pStyle w:val="a6"/>
        <w:widowControl w:val="0"/>
        <w:numPr>
          <w:ilvl w:val="2"/>
          <w:numId w:val="1"/>
        </w:numPr>
        <w:shd w:val="clear" w:color="auto" w:fill="FFFFFF"/>
        <w:tabs>
          <w:tab w:val="left" w:pos="0"/>
          <w:tab w:val="left" w:pos="709"/>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1" w:firstLine="0"/>
        <w:jc w:val="both"/>
        <w:rPr>
          <w:rFonts w:ascii="Franklin Gothic Book" w:hAnsi="Franklin Gothic Book"/>
        </w:rPr>
      </w:pPr>
      <w:r w:rsidRPr="00A67B7A">
        <w:rPr>
          <w:rFonts w:ascii="Franklin Gothic Book" w:hAnsi="Franklin Gothic Book"/>
        </w:rPr>
        <w:t xml:space="preserve">Удерживать находящийся в его распоряжении груз, до уплаты вознаграждения и возмещения, понесенных им в интересах Клиента расходов. В этом случае Клиент также оплачивает расходы, связанные с удержанием груза. Удержание груза возможно не только в отношении груза, услуги по доставке которого не оплачены, но и иного груза, находящегося у Экспедитора на момент существования задолженности Клиента перед Экспедитором.  </w:t>
      </w:r>
    </w:p>
    <w:p w:rsidR="00967156" w:rsidRPr="0062140E" w:rsidRDefault="00967156" w:rsidP="00967156">
      <w:pPr>
        <w:pStyle w:val="a6"/>
        <w:widowControl w:val="0"/>
        <w:numPr>
          <w:ilvl w:val="2"/>
          <w:numId w:val="1"/>
        </w:numPr>
        <w:shd w:val="clear" w:color="auto" w:fill="FFFFFF"/>
        <w:tabs>
          <w:tab w:val="left" w:pos="709"/>
          <w:tab w:val="left" w:pos="1701"/>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1" w:firstLine="0"/>
        <w:jc w:val="both"/>
        <w:rPr>
          <w:rFonts w:ascii="Franklin Gothic Book" w:hAnsi="Franklin Gothic Book"/>
        </w:rPr>
      </w:pPr>
      <w:r w:rsidRPr="0062140E">
        <w:rPr>
          <w:rFonts w:ascii="Franklin Gothic Book" w:hAnsi="Franklin Gothic Book"/>
        </w:rPr>
        <w:t>Заключать от своего имени договор(ы) перевозки груза, договоры оказания транспортных услуг и договоры хранения для исполнения настоящего Договора, при этом ответственность за качество оказания услуг в рамках договора несет Экспедитор.</w:t>
      </w:r>
    </w:p>
    <w:p w:rsidR="00967156" w:rsidRPr="00A67B7A" w:rsidRDefault="00967156" w:rsidP="00967156">
      <w:pPr>
        <w:pStyle w:val="a6"/>
        <w:widowControl w:val="0"/>
        <w:numPr>
          <w:ilvl w:val="2"/>
          <w:numId w:val="1"/>
        </w:numPr>
        <w:shd w:val="clear" w:color="auto" w:fill="FFFFFF"/>
        <w:tabs>
          <w:tab w:val="left" w:pos="709"/>
          <w:tab w:val="left" w:pos="1701"/>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1" w:firstLine="0"/>
        <w:jc w:val="both"/>
        <w:rPr>
          <w:rFonts w:ascii="Franklin Gothic Book" w:hAnsi="Franklin Gothic Book"/>
        </w:rPr>
      </w:pPr>
      <w:r>
        <w:rPr>
          <w:rFonts w:ascii="Franklin Gothic Book" w:hAnsi="Franklin Gothic Book"/>
        </w:rPr>
        <w:t xml:space="preserve">Изменять и дополнять перечень услуг, оказываемых Клиенту, и тарифов на них, путем изменения соответствующих приложений к настоящему Договору, уведомив Клиента посредством электронной связи о предстоящих изменениях за 15 (пятнадцать) календарных дней до их вступления в силу. По истечении вышеуказанного срока при отсутствии возражений, изменения и дополнения считаются принятым Клиентом. </w:t>
      </w:r>
    </w:p>
    <w:p w:rsidR="00967156" w:rsidRPr="00202087"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b/>
        </w:rPr>
      </w:pPr>
      <w:r w:rsidRPr="00202087">
        <w:rPr>
          <w:rFonts w:ascii="Franklin Gothic Book" w:hAnsi="Franklin Gothic Book"/>
          <w:b/>
        </w:rPr>
        <w:t>Клиент имеет право:</w:t>
      </w:r>
    </w:p>
    <w:p w:rsidR="00967156" w:rsidRPr="00A67B7A" w:rsidRDefault="00967156" w:rsidP="00967156">
      <w:pPr>
        <w:pStyle w:val="a6"/>
        <w:widowControl w:val="0"/>
        <w:numPr>
          <w:ilvl w:val="2"/>
          <w:numId w:val="1"/>
        </w:numPr>
        <w:tabs>
          <w:tab w:val="left" w:pos="426"/>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Давать указания Экспедитору в соответствии с условиями настоящего Договора.</w:t>
      </w:r>
    </w:p>
    <w:p w:rsidR="00967156" w:rsidRPr="00A67B7A"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b/>
        </w:rPr>
      </w:pPr>
      <w:r w:rsidRPr="00A67B7A">
        <w:rPr>
          <w:rFonts w:ascii="Franklin Gothic Book" w:hAnsi="Franklin Gothic Book"/>
          <w:b/>
        </w:rPr>
        <w:t>Экспедитор обязан:</w:t>
      </w:r>
    </w:p>
    <w:p w:rsidR="00967156" w:rsidRPr="00A67B7A" w:rsidRDefault="00967156" w:rsidP="00967156">
      <w:pPr>
        <w:pStyle w:val="a6"/>
        <w:widowControl w:val="0"/>
        <w:numPr>
          <w:ilvl w:val="2"/>
          <w:numId w:val="1"/>
        </w:numPr>
        <w:tabs>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 xml:space="preserve">Принять груз по количеству </w:t>
      </w:r>
      <w:r w:rsidRPr="00202087">
        <w:rPr>
          <w:rFonts w:ascii="Franklin Gothic Book" w:hAnsi="Franklin Gothic Book"/>
        </w:rPr>
        <w:t>грузовых мест</w:t>
      </w:r>
      <w:r w:rsidRPr="00A67B7A">
        <w:rPr>
          <w:rFonts w:ascii="Franklin Gothic Book" w:hAnsi="Franklin Gothic Book"/>
        </w:rPr>
        <w:t xml:space="preserve">, без досмотра, проверки его внутреннего количества и состояния (без </w:t>
      </w:r>
      <w:proofErr w:type="spellStart"/>
      <w:r w:rsidRPr="00A67B7A">
        <w:rPr>
          <w:rFonts w:ascii="Franklin Gothic Book" w:hAnsi="Franklin Gothic Book"/>
        </w:rPr>
        <w:t>внутритарного</w:t>
      </w:r>
      <w:proofErr w:type="spellEnd"/>
      <w:r w:rsidRPr="00A67B7A">
        <w:rPr>
          <w:rFonts w:ascii="Franklin Gothic Book" w:hAnsi="Franklin Gothic Book"/>
        </w:rPr>
        <w:t xml:space="preserve"> пересчета, проверки комплектности, работоспособности, качества – наличия явных и скрытых дефектов, чувствительности к температурному воздействию), если иное не предусмотрено соглашением Сторон, оформленным в письменном виде и подписанным уполномоченными представителями Сторон.</w:t>
      </w:r>
    </w:p>
    <w:p w:rsidR="00967156" w:rsidRPr="00A67B7A" w:rsidRDefault="00967156" w:rsidP="00967156">
      <w:pPr>
        <w:pStyle w:val="a6"/>
        <w:widowControl w:val="0"/>
        <w:numPr>
          <w:ilvl w:val="2"/>
          <w:numId w:val="1"/>
        </w:numPr>
        <w:shd w:val="clear" w:color="auto" w:fill="FFFFFF"/>
        <w:tabs>
          <w:tab w:val="left" w:pos="709"/>
        </w:tabs>
        <w:autoSpaceDE w:val="0"/>
        <w:autoSpaceDN w:val="0"/>
        <w:adjustRightInd w:val="0"/>
        <w:spacing w:after="0"/>
        <w:ind w:left="0" w:right="-1" w:firstLine="0"/>
        <w:jc w:val="both"/>
        <w:rPr>
          <w:rFonts w:ascii="Franklin Gothic Book" w:hAnsi="Franklin Gothic Book"/>
        </w:rPr>
      </w:pPr>
      <w:r w:rsidRPr="00A67B7A">
        <w:rPr>
          <w:rFonts w:ascii="Franklin Gothic Book" w:hAnsi="Franklin Gothic Book"/>
        </w:rPr>
        <w:t xml:space="preserve">На основании Поручения оказывать услуги, связанные с организацией перевозки груза из пункта отправления в пункт назначения. Стороны договорились, что данные, указанные в Поручении, являются достаточным основанием для оказания Экспедитором соответствующей услуги. </w:t>
      </w:r>
    </w:p>
    <w:p w:rsidR="00967156" w:rsidRPr="0062140E" w:rsidRDefault="00967156" w:rsidP="00967156">
      <w:pPr>
        <w:pStyle w:val="a6"/>
        <w:widowControl w:val="0"/>
        <w:numPr>
          <w:ilvl w:val="2"/>
          <w:numId w:val="1"/>
        </w:numPr>
        <w:shd w:val="clear" w:color="auto" w:fill="FFFFFF"/>
        <w:autoSpaceDE w:val="0"/>
        <w:autoSpaceDN w:val="0"/>
        <w:adjustRightInd w:val="0"/>
        <w:spacing w:after="0"/>
        <w:ind w:left="0" w:right="-1" w:firstLine="0"/>
        <w:jc w:val="both"/>
        <w:rPr>
          <w:rFonts w:ascii="Franklin Gothic Book" w:hAnsi="Franklin Gothic Book"/>
        </w:rPr>
      </w:pPr>
      <w:r w:rsidRPr="0062140E">
        <w:rPr>
          <w:rFonts w:ascii="Franklin Gothic Book" w:hAnsi="Franklin Gothic Book"/>
        </w:rPr>
        <w:t>В случаях и на условиях, указанных в Регламенте, осуществить страхование грузов.</w:t>
      </w:r>
    </w:p>
    <w:p w:rsidR="00967156" w:rsidRPr="00A67B7A" w:rsidRDefault="00967156" w:rsidP="00967156">
      <w:pPr>
        <w:pStyle w:val="a6"/>
        <w:widowControl w:val="0"/>
        <w:numPr>
          <w:ilvl w:val="2"/>
          <w:numId w:val="1"/>
        </w:numPr>
        <w:shd w:val="clear" w:color="auto" w:fill="FFFFFF"/>
        <w:autoSpaceDE w:val="0"/>
        <w:autoSpaceDN w:val="0"/>
        <w:adjustRightInd w:val="0"/>
        <w:spacing w:after="0"/>
        <w:ind w:left="0" w:right="-1" w:firstLine="0"/>
        <w:jc w:val="both"/>
        <w:rPr>
          <w:rFonts w:ascii="Franklin Gothic Book" w:hAnsi="Franklin Gothic Book"/>
        </w:rPr>
      </w:pPr>
      <w:r w:rsidRPr="00A67B7A">
        <w:rPr>
          <w:rFonts w:ascii="Franklin Gothic Book" w:hAnsi="Franklin Gothic Book"/>
        </w:rPr>
        <w:t xml:space="preserve">Предоставить информацию о стоимости услуг (тарифов, ставок, сборов). </w:t>
      </w:r>
    </w:p>
    <w:p w:rsidR="00967156" w:rsidRPr="00A67B7A" w:rsidRDefault="00967156" w:rsidP="00967156">
      <w:pPr>
        <w:pStyle w:val="a6"/>
        <w:widowControl w:val="0"/>
        <w:numPr>
          <w:ilvl w:val="2"/>
          <w:numId w:val="1"/>
        </w:numPr>
        <w:shd w:val="clear" w:color="auto" w:fill="FFFFFF"/>
        <w:tabs>
          <w:tab w:val="left" w:pos="709"/>
        </w:tabs>
        <w:autoSpaceDE w:val="0"/>
        <w:autoSpaceDN w:val="0"/>
        <w:adjustRightInd w:val="0"/>
        <w:spacing w:after="0"/>
        <w:ind w:left="0" w:right="-1" w:firstLine="0"/>
        <w:jc w:val="both"/>
        <w:rPr>
          <w:rFonts w:ascii="Franklin Gothic Book" w:hAnsi="Franklin Gothic Book"/>
        </w:rPr>
      </w:pPr>
      <w:r w:rsidRPr="00A67B7A">
        <w:rPr>
          <w:rFonts w:ascii="Franklin Gothic Book" w:hAnsi="Franklin Gothic Book"/>
        </w:rPr>
        <w:t>Экспедитор обязан выдать Клиенту либо лицу, указанному Клиентом в качестве Грузополучателя, груз в пункте назначения. Для получения груза Клиенту необходимо предоставить документы на право получения груза, указанные в Регламенте.</w:t>
      </w:r>
    </w:p>
    <w:p w:rsidR="00967156" w:rsidRPr="00A67B7A" w:rsidRDefault="00967156" w:rsidP="00967156">
      <w:pPr>
        <w:pStyle w:val="a6"/>
        <w:widowControl w:val="0"/>
        <w:numPr>
          <w:ilvl w:val="2"/>
          <w:numId w:val="1"/>
        </w:numPr>
        <w:shd w:val="clear" w:color="auto" w:fill="FFFFFF"/>
        <w:tabs>
          <w:tab w:val="left" w:pos="0"/>
          <w:tab w:val="left" w:pos="709"/>
          <w:tab w:val="left" w:pos="1276"/>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1" w:firstLine="0"/>
        <w:jc w:val="both"/>
        <w:rPr>
          <w:rFonts w:ascii="Franklin Gothic Book" w:hAnsi="Franklin Gothic Book"/>
        </w:rPr>
      </w:pPr>
      <w:r w:rsidRPr="00A67B7A">
        <w:rPr>
          <w:rFonts w:ascii="Franklin Gothic Book" w:hAnsi="Franklin Gothic Book"/>
        </w:rPr>
        <w:t>Уведомить Клиента о допущенных отступлениях от условий перевозки и о фактических обстоятельствах перевозки</w:t>
      </w:r>
      <w:r w:rsidRPr="00A67B7A">
        <w:rPr>
          <w:rFonts w:ascii="Franklin Gothic Book" w:hAnsi="Franklin Gothic Book"/>
          <w:color w:val="000000"/>
        </w:rPr>
        <w:t xml:space="preserve"> любым удобным Экспедитору способом: по электронной почте, телефонной связи или посредством СМС – уведомления.</w:t>
      </w:r>
    </w:p>
    <w:p w:rsidR="00967156" w:rsidRPr="00A67B7A" w:rsidRDefault="00967156" w:rsidP="00967156">
      <w:pPr>
        <w:widowControl w:val="0"/>
        <w:autoSpaceDE w:val="0"/>
        <w:autoSpaceDN w:val="0"/>
        <w:adjustRightInd w:val="0"/>
        <w:jc w:val="both"/>
        <w:rPr>
          <w:rFonts w:ascii="Franklin Gothic Book" w:hAnsi="Franklin Gothic Book"/>
          <w:b/>
          <w:vanish/>
        </w:rPr>
      </w:pPr>
    </w:p>
    <w:p w:rsidR="00967156" w:rsidRPr="00A67B7A" w:rsidRDefault="00967156" w:rsidP="00967156">
      <w:pPr>
        <w:widowControl w:val="0"/>
        <w:autoSpaceDE w:val="0"/>
        <w:autoSpaceDN w:val="0"/>
        <w:adjustRightInd w:val="0"/>
        <w:jc w:val="both"/>
        <w:rPr>
          <w:rFonts w:ascii="Franklin Gothic Book" w:hAnsi="Franklin Gothic Book"/>
          <w:b/>
          <w:vanish/>
        </w:rPr>
      </w:pPr>
    </w:p>
    <w:p w:rsidR="00967156" w:rsidRPr="00A67B7A" w:rsidRDefault="00967156" w:rsidP="00967156">
      <w:pPr>
        <w:widowControl w:val="0"/>
        <w:autoSpaceDE w:val="0"/>
        <w:autoSpaceDN w:val="0"/>
        <w:adjustRightInd w:val="0"/>
        <w:jc w:val="both"/>
        <w:rPr>
          <w:rFonts w:ascii="Franklin Gothic Book" w:hAnsi="Franklin Gothic Book"/>
          <w:b/>
          <w:vanish/>
        </w:rPr>
      </w:pPr>
    </w:p>
    <w:p w:rsidR="00967156" w:rsidRPr="00A67B7A" w:rsidRDefault="00967156" w:rsidP="00967156">
      <w:pPr>
        <w:widowControl w:val="0"/>
        <w:autoSpaceDE w:val="0"/>
        <w:autoSpaceDN w:val="0"/>
        <w:adjustRightInd w:val="0"/>
        <w:jc w:val="both"/>
        <w:rPr>
          <w:rFonts w:ascii="Franklin Gothic Book" w:hAnsi="Franklin Gothic Book"/>
          <w:b/>
          <w:vanish/>
        </w:rPr>
      </w:pPr>
    </w:p>
    <w:p w:rsidR="00967156" w:rsidRPr="00A67B7A" w:rsidRDefault="00967156" w:rsidP="00967156">
      <w:pPr>
        <w:pStyle w:val="a6"/>
        <w:widowControl w:val="0"/>
        <w:numPr>
          <w:ilvl w:val="1"/>
          <w:numId w:val="1"/>
        </w:numPr>
        <w:autoSpaceDE w:val="0"/>
        <w:autoSpaceDN w:val="0"/>
        <w:adjustRightInd w:val="0"/>
        <w:spacing w:after="0"/>
        <w:ind w:left="0" w:firstLine="0"/>
        <w:jc w:val="both"/>
        <w:rPr>
          <w:rFonts w:ascii="Franklin Gothic Book" w:hAnsi="Franklin Gothic Book"/>
          <w:b/>
        </w:rPr>
      </w:pPr>
      <w:r w:rsidRPr="00A67B7A">
        <w:rPr>
          <w:rFonts w:ascii="Franklin Gothic Book" w:hAnsi="Franklin Gothic Book"/>
          <w:b/>
        </w:rPr>
        <w:t>Клиент обязан:</w:t>
      </w:r>
    </w:p>
    <w:p w:rsidR="00967156" w:rsidRPr="00615D8B" w:rsidRDefault="00967156" w:rsidP="00967156">
      <w:pPr>
        <w:widowControl w:val="0"/>
        <w:autoSpaceDE w:val="0"/>
        <w:autoSpaceDN w:val="0"/>
        <w:adjustRightInd w:val="0"/>
        <w:jc w:val="both"/>
        <w:rPr>
          <w:rFonts w:ascii="Franklin Gothic Book" w:hAnsi="Franklin Gothic Book"/>
          <w:vanish/>
        </w:rPr>
      </w:pPr>
    </w:p>
    <w:p w:rsidR="00967156" w:rsidRPr="00615D8B" w:rsidRDefault="00967156" w:rsidP="00967156">
      <w:pPr>
        <w:widowControl w:val="0"/>
        <w:autoSpaceDE w:val="0"/>
        <w:autoSpaceDN w:val="0"/>
        <w:adjustRightInd w:val="0"/>
        <w:jc w:val="both"/>
        <w:rPr>
          <w:rFonts w:ascii="Franklin Gothic Book" w:hAnsi="Franklin Gothic Book"/>
          <w:vanish/>
        </w:rPr>
      </w:pPr>
    </w:p>
    <w:p w:rsidR="00967156" w:rsidRPr="00615D8B" w:rsidRDefault="00967156" w:rsidP="00967156">
      <w:pPr>
        <w:widowControl w:val="0"/>
        <w:autoSpaceDE w:val="0"/>
        <w:autoSpaceDN w:val="0"/>
        <w:adjustRightInd w:val="0"/>
        <w:jc w:val="both"/>
        <w:rPr>
          <w:rFonts w:ascii="Franklin Gothic Book" w:hAnsi="Franklin Gothic Book"/>
          <w:vanish/>
        </w:rPr>
      </w:pPr>
    </w:p>
    <w:p w:rsidR="00967156" w:rsidRPr="00615D8B" w:rsidRDefault="00967156" w:rsidP="00967156">
      <w:pPr>
        <w:widowControl w:val="0"/>
        <w:autoSpaceDE w:val="0"/>
        <w:autoSpaceDN w:val="0"/>
        <w:adjustRightInd w:val="0"/>
        <w:jc w:val="both"/>
        <w:rPr>
          <w:rFonts w:ascii="Franklin Gothic Book" w:hAnsi="Franklin Gothic Book"/>
          <w:vanish/>
        </w:rPr>
      </w:pPr>
    </w:p>
    <w:p w:rsidR="00967156" w:rsidRPr="00615D8B" w:rsidRDefault="00967156" w:rsidP="00967156">
      <w:pPr>
        <w:pStyle w:val="a6"/>
        <w:widowControl w:val="0"/>
        <w:numPr>
          <w:ilvl w:val="2"/>
          <w:numId w:val="1"/>
        </w:numPr>
        <w:autoSpaceDE w:val="0"/>
        <w:autoSpaceDN w:val="0"/>
        <w:adjustRightInd w:val="0"/>
        <w:spacing w:after="0"/>
        <w:ind w:left="0" w:firstLine="0"/>
        <w:jc w:val="both"/>
        <w:rPr>
          <w:rFonts w:ascii="Franklin Gothic Book" w:hAnsi="Franklin Gothic Book"/>
        </w:rPr>
      </w:pPr>
      <w:r w:rsidRPr="00615D8B">
        <w:rPr>
          <w:rFonts w:ascii="Franklin Gothic Book" w:hAnsi="Franklin Gothic Book"/>
        </w:rPr>
        <w:t xml:space="preserve">Убедиться в получении Экспедитором надлежаще оформленного Поручения. </w:t>
      </w:r>
    </w:p>
    <w:p w:rsidR="00967156" w:rsidRPr="00A67B7A" w:rsidRDefault="00967156" w:rsidP="00967156">
      <w:pPr>
        <w:pStyle w:val="a6"/>
        <w:widowControl w:val="0"/>
        <w:numPr>
          <w:ilvl w:val="2"/>
          <w:numId w:val="1"/>
        </w:numPr>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 xml:space="preserve">Своевременно предоставить Экспедитору документы, необходимые для организации перевозки грузов, осуществления различных видов государственного контроля, а также свидетельствующие об особых свойствах груза. </w:t>
      </w:r>
    </w:p>
    <w:p w:rsidR="00967156" w:rsidRPr="003A0750" w:rsidRDefault="00967156" w:rsidP="00967156">
      <w:pPr>
        <w:pStyle w:val="a6"/>
        <w:widowControl w:val="0"/>
        <w:numPr>
          <w:ilvl w:val="2"/>
          <w:numId w:val="1"/>
        </w:numPr>
        <w:autoSpaceDE w:val="0"/>
        <w:autoSpaceDN w:val="0"/>
        <w:adjustRightInd w:val="0"/>
        <w:spacing w:after="0"/>
        <w:ind w:left="0" w:firstLine="0"/>
        <w:jc w:val="both"/>
        <w:rPr>
          <w:rFonts w:ascii="Franklin Gothic Book" w:hAnsi="Franklin Gothic Book"/>
        </w:rPr>
      </w:pPr>
      <w:r w:rsidRPr="003A0750">
        <w:rPr>
          <w:rFonts w:ascii="Franklin Gothic Book" w:hAnsi="Franklin Gothic Book"/>
        </w:rPr>
        <w:lastRenderedPageBreak/>
        <w:t>Предоставить Экспедитору информацию о свойствах грузов, условиях его перевозки и иную информацию, необходимую для исполнения Экспедитором обязанностей, предусмотренных Договором.</w:t>
      </w:r>
    </w:p>
    <w:p w:rsidR="00967156" w:rsidRPr="003A0750" w:rsidRDefault="00967156" w:rsidP="00967156">
      <w:pPr>
        <w:pStyle w:val="a6"/>
        <w:widowControl w:val="0"/>
        <w:numPr>
          <w:ilvl w:val="2"/>
          <w:numId w:val="1"/>
        </w:numPr>
        <w:shd w:val="clear" w:color="auto" w:fill="FFFFFF"/>
        <w:autoSpaceDE w:val="0"/>
        <w:autoSpaceDN w:val="0"/>
        <w:adjustRightInd w:val="0"/>
        <w:spacing w:after="0"/>
        <w:ind w:left="0" w:right="45" w:firstLine="0"/>
        <w:jc w:val="both"/>
        <w:rPr>
          <w:rFonts w:ascii="Franklin Gothic Book" w:hAnsi="Franklin Gothic Book"/>
        </w:rPr>
      </w:pPr>
      <w:r w:rsidRPr="003A0750">
        <w:rPr>
          <w:rFonts w:ascii="Franklin Gothic Book" w:hAnsi="Franklin Gothic Book"/>
        </w:rPr>
        <w:t xml:space="preserve">Подготовить всю необходимую сопроводительную документацию в достаточном количестве и обеспечить надлежащее оформление всех сопроводительных документов на груз Грузополучателем. </w:t>
      </w:r>
    </w:p>
    <w:p w:rsidR="00967156" w:rsidRPr="00AF6C08" w:rsidRDefault="00967156" w:rsidP="00967156">
      <w:pPr>
        <w:pStyle w:val="a6"/>
        <w:widowControl w:val="0"/>
        <w:numPr>
          <w:ilvl w:val="2"/>
          <w:numId w:val="1"/>
        </w:numPr>
        <w:shd w:val="clear" w:color="auto" w:fill="FFFFFF"/>
        <w:tabs>
          <w:tab w:val="left" w:pos="0"/>
          <w:tab w:val="left" w:pos="709"/>
          <w:tab w:val="left" w:pos="1418"/>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45" w:firstLine="0"/>
        <w:jc w:val="both"/>
        <w:rPr>
          <w:rFonts w:ascii="Franklin Gothic Book" w:hAnsi="Franklin Gothic Book"/>
        </w:rPr>
      </w:pPr>
      <w:r w:rsidRPr="003A0750">
        <w:rPr>
          <w:rFonts w:ascii="Franklin Gothic Book" w:hAnsi="Franklin Gothic Book"/>
        </w:rPr>
        <w:t xml:space="preserve">Не предоставлять не принимаемые к перевозке грузы. </w:t>
      </w:r>
      <w:r w:rsidRPr="00AF6C08">
        <w:rPr>
          <w:rFonts w:ascii="Franklin Gothic Book" w:hAnsi="Franklin Gothic Book"/>
        </w:rPr>
        <w:t xml:space="preserve">К перевозке не принимаются грузы, перевозка которых запрещена в соответствии с действующим законодательством РФ, а также грузы, для перевозки которых в соответствии с действующим законодательством РФ требуется специальное разрешение. </w:t>
      </w:r>
    </w:p>
    <w:p w:rsidR="00967156" w:rsidRPr="00A67B7A" w:rsidRDefault="00967156" w:rsidP="00967156">
      <w:pPr>
        <w:pStyle w:val="a6"/>
        <w:widowControl w:val="0"/>
        <w:numPr>
          <w:ilvl w:val="2"/>
          <w:numId w:val="1"/>
        </w:numPr>
        <w:shd w:val="clear" w:color="auto" w:fill="FFFFFF"/>
        <w:tabs>
          <w:tab w:val="left" w:pos="0"/>
          <w:tab w:val="left" w:pos="284"/>
          <w:tab w:val="left" w:pos="709"/>
          <w:tab w:val="left" w:pos="1418"/>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45" w:firstLine="0"/>
        <w:jc w:val="both"/>
        <w:rPr>
          <w:rFonts w:ascii="Franklin Gothic Book" w:hAnsi="Franklin Gothic Book"/>
        </w:rPr>
      </w:pPr>
      <w:r w:rsidRPr="00A67B7A">
        <w:rPr>
          <w:rFonts w:ascii="Franklin Gothic Book" w:hAnsi="Franklin Gothic Book"/>
        </w:rPr>
        <w:t>Обеспечить разгрузку силами Грузополучателя (за исключением случаев, если оказание данных услуг в соответствии с Поручением возложено на Экспедитора и параметры разгружаемого груза соответствуют Регламенту).</w:t>
      </w:r>
    </w:p>
    <w:p w:rsidR="00967156" w:rsidRPr="00A67B7A" w:rsidRDefault="00967156" w:rsidP="00967156">
      <w:pPr>
        <w:pStyle w:val="a6"/>
        <w:widowControl w:val="0"/>
        <w:numPr>
          <w:ilvl w:val="2"/>
          <w:numId w:val="1"/>
        </w:numPr>
        <w:shd w:val="clear" w:color="auto" w:fill="FFFFFF"/>
        <w:tabs>
          <w:tab w:val="left" w:pos="0"/>
          <w:tab w:val="left" w:pos="709"/>
          <w:tab w:val="left" w:pos="1418"/>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45" w:firstLine="0"/>
        <w:jc w:val="both"/>
        <w:rPr>
          <w:rFonts w:ascii="Franklin Gothic Book" w:hAnsi="Franklin Gothic Book"/>
        </w:rPr>
      </w:pPr>
      <w:r w:rsidRPr="00A67B7A">
        <w:rPr>
          <w:rFonts w:ascii="Franklin Gothic Book" w:hAnsi="Franklin Gothic Book"/>
        </w:rPr>
        <w:t xml:space="preserve">В случае если Клиент не является Грузоотправителем, возложить исполнение обязательств, указанных в п. п. 3.4.2. - 3.4.5. на Грузоотправителя. </w:t>
      </w:r>
    </w:p>
    <w:p w:rsidR="00967156" w:rsidRPr="00A67B7A" w:rsidRDefault="00967156" w:rsidP="00967156">
      <w:pPr>
        <w:pStyle w:val="a6"/>
        <w:widowControl w:val="0"/>
        <w:numPr>
          <w:ilvl w:val="2"/>
          <w:numId w:val="1"/>
        </w:numPr>
        <w:shd w:val="clear" w:color="auto" w:fill="FFFFFF"/>
        <w:tabs>
          <w:tab w:val="left" w:pos="0"/>
          <w:tab w:val="left" w:pos="709"/>
          <w:tab w:val="left" w:pos="1418"/>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45" w:firstLine="0"/>
        <w:jc w:val="both"/>
        <w:rPr>
          <w:rFonts w:ascii="Franklin Gothic Book" w:hAnsi="Franklin Gothic Book"/>
        </w:rPr>
      </w:pPr>
      <w:r w:rsidRPr="00A67B7A">
        <w:rPr>
          <w:rFonts w:ascii="Franklin Gothic Book" w:hAnsi="Franklin Gothic Book"/>
        </w:rPr>
        <w:t>При получении груза Клиент, обнаружив несоответствия по количеству тарных мест груза, качеству, комплектности, маркировки и т.п. при ненарушенной упаковки груза, а также при получении груза с нарушением целостности упаковки или с повреждениями, обязан составить акт о расхождении, в котором фиксируются соответствующие недостатки. Акт о расхождении составляется в 2х экземплярах и заверяется подписью Сторон.</w:t>
      </w:r>
      <w:r>
        <w:rPr>
          <w:rFonts w:ascii="Franklin Gothic Book" w:hAnsi="Franklin Gothic Book"/>
        </w:rPr>
        <w:t xml:space="preserve"> </w:t>
      </w:r>
    </w:p>
    <w:p w:rsidR="00967156" w:rsidRPr="00A67B7A" w:rsidRDefault="00967156" w:rsidP="00967156">
      <w:pPr>
        <w:pStyle w:val="a6"/>
        <w:widowControl w:val="0"/>
        <w:numPr>
          <w:ilvl w:val="2"/>
          <w:numId w:val="1"/>
        </w:numPr>
        <w:shd w:val="clear" w:color="auto" w:fill="FFFFFF"/>
        <w:tabs>
          <w:tab w:val="left" w:pos="0"/>
          <w:tab w:val="left" w:pos="709"/>
          <w:tab w:val="left" w:pos="1418"/>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0" w:right="45" w:firstLine="0"/>
        <w:jc w:val="both"/>
        <w:rPr>
          <w:rFonts w:ascii="Franklin Gothic Book" w:hAnsi="Franklin Gothic Book"/>
        </w:rPr>
      </w:pPr>
      <w:r w:rsidRPr="00A67B7A">
        <w:rPr>
          <w:rFonts w:ascii="Franklin Gothic Book" w:hAnsi="Franklin Gothic Book"/>
        </w:rPr>
        <w:t xml:space="preserve">В случае если Клиент не является Грузополучателем, возложить исполнение обязательств, указанных в п.3.4.8. на Грузополучателя, с последующим уведомлением Клиента. </w:t>
      </w:r>
    </w:p>
    <w:p w:rsidR="00967156" w:rsidRPr="00A67B7A" w:rsidRDefault="00967156" w:rsidP="00967156">
      <w:pPr>
        <w:pStyle w:val="a6"/>
        <w:widowControl w:val="0"/>
        <w:numPr>
          <w:ilvl w:val="2"/>
          <w:numId w:val="1"/>
        </w:numPr>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Производить взаиморасчеты с Экспедитором в порядке, определенном в Регламенте.</w:t>
      </w:r>
    </w:p>
    <w:p w:rsidR="00967156" w:rsidRDefault="00967156" w:rsidP="00967156">
      <w:pPr>
        <w:pStyle w:val="a6"/>
        <w:widowControl w:val="0"/>
        <w:numPr>
          <w:ilvl w:val="2"/>
          <w:numId w:val="1"/>
        </w:numPr>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При необходимости выдать Экспедитору доверенность на осуществление действий от имени Клиента.</w:t>
      </w:r>
    </w:p>
    <w:p w:rsidR="00967156" w:rsidRPr="00187C14" w:rsidRDefault="00967156" w:rsidP="00967156">
      <w:pPr>
        <w:pStyle w:val="a6"/>
        <w:widowControl w:val="0"/>
        <w:autoSpaceDE w:val="0"/>
        <w:autoSpaceDN w:val="0"/>
        <w:adjustRightInd w:val="0"/>
        <w:ind w:left="0"/>
        <w:jc w:val="both"/>
        <w:rPr>
          <w:rFonts w:ascii="Franklin Gothic Book" w:hAnsi="Franklin Gothic Book"/>
        </w:rPr>
      </w:pPr>
    </w:p>
    <w:p w:rsidR="00967156" w:rsidRDefault="00967156" w:rsidP="00967156">
      <w:pPr>
        <w:pStyle w:val="a6"/>
        <w:widowControl w:val="0"/>
        <w:numPr>
          <w:ilvl w:val="0"/>
          <w:numId w:val="1"/>
        </w:numPr>
        <w:autoSpaceDE w:val="0"/>
        <w:autoSpaceDN w:val="0"/>
        <w:adjustRightInd w:val="0"/>
        <w:jc w:val="center"/>
        <w:rPr>
          <w:rFonts w:ascii="Franklin Gothic Book" w:hAnsi="Franklin Gothic Book"/>
          <w:b/>
        </w:rPr>
      </w:pPr>
      <w:r w:rsidRPr="00A67B7A">
        <w:rPr>
          <w:rFonts w:ascii="Franklin Gothic Book" w:hAnsi="Franklin Gothic Book"/>
          <w:b/>
        </w:rPr>
        <w:t>СТОИМОСТЬ УСЛУГ И ПОРЯДОК РАСЧЕТОВ.</w:t>
      </w:r>
    </w:p>
    <w:p w:rsidR="00967156" w:rsidRPr="00A67B7A"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Услуги Экспедитора оплачиваются Клиентом в порядке, определенном в Регламенте.</w:t>
      </w:r>
    </w:p>
    <w:p w:rsidR="00967156" w:rsidRPr="0062140E"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rPr>
      </w:pPr>
      <w:r w:rsidRPr="0062140E">
        <w:rPr>
          <w:rFonts w:ascii="Franklin Gothic Book" w:hAnsi="Franklin Gothic Book"/>
        </w:rPr>
        <w:t>Размер оплаты за транспортно-экспедиционные услуги устанавливаются Экспедитором согласно Тарифам, указанным на сайте</w:t>
      </w:r>
      <w:r>
        <w:rPr>
          <w:rFonts w:ascii="Franklin Gothic Book" w:hAnsi="Franklin Gothic Book"/>
        </w:rPr>
        <w:t xml:space="preserve"> </w:t>
      </w:r>
      <w:hyperlink r:id="rId13" w:history="1">
        <w:r w:rsidRPr="00126975">
          <w:rPr>
            <w:rStyle w:val="a3"/>
            <w:rFonts w:ascii="Franklin Gothic Book" w:hAnsi="Franklin Gothic Book"/>
            <w:lang w:val="en-US"/>
          </w:rPr>
          <w:t>WWW</w:t>
        </w:r>
        <w:r w:rsidRPr="00126975">
          <w:rPr>
            <w:rStyle w:val="a3"/>
            <w:rFonts w:ascii="Franklin Gothic Book" w:hAnsi="Franklin Gothic Book"/>
          </w:rPr>
          <w:t>.</w:t>
        </w:r>
        <w:r w:rsidRPr="00126975">
          <w:rPr>
            <w:rStyle w:val="a3"/>
            <w:rFonts w:ascii="Franklin Gothic Book" w:hAnsi="Franklin Gothic Book"/>
            <w:lang w:val="en-US"/>
          </w:rPr>
          <w:t>OLK</w:t>
        </w:r>
        <w:r w:rsidRPr="00126975">
          <w:rPr>
            <w:rStyle w:val="a3"/>
            <w:rFonts w:ascii="Franklin Gothic Book" w:hAnsi="Franklin Gothic Book"/>
          </w:rPr>
          <w:t>.</w:t>
        </w:r>
        <w:r w:rsidRPr="00126975">
          <w:rPr>
            <w:rStyle w:val="a3"/>
            <w:rFonts w:ascii="Franklin Gothic Book" w:hAnsi="Franklin Gothic Book"/>
            <w:lang w:val="en-US"/>
          </w:rPr>
          <w:t>SU</w:t>
        </w:r>
      </w:hyperlink>
      <w:r w:rsidRPr="0062140E">
        <w:rPr>
          <w:rFonts w:ascii="Franklin Gothic Book" w:hAnsi="Franklin Gothic Book"/>
        </w:rPr>
        <w:t>, если иные условия не прописаны в Приложениях, которые являются неотъемлемой частью Договора.</w:t>
      </w:r>
    </w:p>
    <w:p w:rsidR="00967156" w:rsidRPr="00A67B7A"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Расходы Экспедитора, связанные с осуществлением транспортно-экспедиционных услуг полностью включены в тарифы Экспедитора.</w:t>
      </w:r>
    </w:p>
    <w:p w:rsidR="00967156" w:rsidRPr="00A67B7A" w:rsidRDefault="00967156" w:rsidP="00967156">
      <w:pPr>
        <w:pStyle w:val="a6"/>
        <w:numPr>
          <w:ilvl w:val="1"/>
          <w:numId w:val="1"/>
        </w:numPr>
        <w:tabs>
          <w:tab w:val="left" w:pos="709"/>
        </w:tabs>
        <w:ind w:left="0" w:firstLine="0"/>
        <w:jc w:val="both"/>
        <w:rPr>
          <w:rFonts w:ascii="Franklin Gothic Book" w:hAnsi="Franklin Gothic Book"/>
        </w:rPr>
      </w:pPr>
      <w:r w:rsidRPr="00A67B7A">
        <w:rPr>
          <w:rFonts w:ascii="Franklin Gothic Book" w:hAnsi="Franklin Gothic Book"/>
        </w:rPr>
        <w:t>Перечень услуг, включенных в тарифы Экспедитора, указан в Регламенте.</w:t>
      </w:r>
    </w:p>
    <w:p w:rsidR="00967156" w:rsidRPr="00A67B7A" w:rsidRDefault="00967156" w:rsidP="00967156">
      <w:pPr>
        <w:pStyle w:val="a6"/>
        <w:numPr>
          <w:ilvl w:val="1"/>
          <w:numId w:val="1"/>
        </w:numPr>
        <w:tabs>
          <w:tab w:val="left" w:pos="709"/>
        </w:tabs>
        <w:ind w:left="0" w:firstLine="0"/>
        <w:jc w:val="both"/>
        <w:rPr>
          <w:rFonts w:ascii="Franklin Gothic Book" w:hAnsi="Franklin Gothic Book"/>
        </w:rPr>
      </w:pPr>
      <w:r w:rsidRPr="00A67B7A">
        <w:rPr>
          <w:rFonts w:ascii="Franklin Gothic Book" w:hAnsi="Franklin Gothic Book"/>
        </w:rPr>
        <w:t>Стороны определили, что независимо от назначения платежа, указанного в платежном документе, в случае наличия у Клиента просроченной задолженности за фактически оказанные Экспедитором услуги, срок возникновения которой превышает 30 (тридцать) дней, платежи засчитываются в счет оплаты задолженности Клиента, имеющей наиболее ранний срок возникновения. Указанное положение также действует в отношении оплат, осуществленных Клиентом путем внесения наличных средств в кассу Экспедитора.</w:t>
      </w:r>
    </w:p>
    <w:p w:rsidR="00967156" w:rsidRDefault="00967156" w:rsidP="00967156">
      <w:pPr>
        <w:pStyle w:val="a6"/>
        <w:numPr>
          <w:ilvl w:val="1"/>
          <w:numId w:val="1"/>
        </w:numPr>
        <w:tabs>
          <w:tab w:val="left" w:pos="709"/>
        </w:tabs>
        <w:spacing w:afterAutospacing="1"/>
        <w:ind w:left="0" w:firstLine="0"/>
        <w:jc w:val="both"/>
        <w:rPr>
          <w:rFonts w:ascii="Franklin Gothic Book" w:hAnsi="Franklin Gothic Book"/>
        </w:rPr>
      </w:pPr>
      <w:r w:rsidRPr="00615D8B">
        <w:rPr>
          <w:rFonts w:ascii="Franklin Gothic Book" w:hAnsi="Franklin Gothic Book"/>
        </w:rPr>
        <w:t xml:space="preserve">Если после отправки Клиенту акта сверки с использованием электронной почты Клиент в течение 10 (десяти) рабочих дней не передал по электронной почте акт сверки с расхождениями, то акт сверки считается подписанным со стороны Клиента. </w:t>
      </w:r>
    </w:p>
    <w:p w:rsidR="00967156" w:rsidRDefault="00967156" w:rsidP="00967156">
      <w:pPr>
        <w:pStyle w:val="a6"/>
        <w:tabs>
          <w:tab w:val="left" w:pos="709"/>
        </w:tabs>
        <w:spacing w:afterAutospacing="1"/>
        <w:ind w:left="0"/>
        <w:jc w:val="both"/>
        <w:rPr>
          <w:rFonts w:ascii="Franklin Gothic Book" w:hAnsi="Franklin Gothic Book"/>
        </w:rPr>
      </w:pPr>
    </w:p>
    <w:p w:rsidR="00967156" w:rsidRDefault="00967156" w:rsidP="00967156">
      <w:pPr>
        <w:pStyle w:val="a6"/>
        <w:widowControl w:val="0"/>
        <w:numPr>
          <w:ilvl w:val="0"/>
          <w:numId w:val="1"/>
        </w:numPr>
        <w:autoSpaceDE w:val="0"/>
        <w:autoSpaceDN w:val="0"/>
        <w:adjustRightInd w:val="0"/>
        <w:jc w:val="center"/>
        <w:rPr>
          <w:rFonts w:ascii="Franklin Gothic Book" w:hAnsi="Franklin Gothic Book"/>
          <w:b/>
        </w:rPr>
      </w:pPr>
      <w:r w:rsidRPr="00A67B7A">
        <w:rPr>
          <w:rFonts w:ascii="Franklin Gothic Book" w:hAnsi="Franklin Gothic Book"/>
          <w:b/>
        </w:rPr>
        <w:t>ОТВЕТСТВЕННОСТЬ СТОРОН.</w:t>
      </w:r>
    </w:p>
    <w:p w:rsidR="00967156" w:rsidRPr="006F6724"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b/>
          <w:color w:val="FF0000"/>
        </w:rPr>
      </w:pPr>
      <w:r w:rsidRPr="006F6724">
        <w:rPr>
          <w:rFonts w:ascii="Franklin Gothic Book" w:hAnsi="Franklin Gothic Book"/>
        </w:rPr>
        <w:t>Экспедитор несет ответственность перед Клиентом</w:t>
      </w:r>
      <w:r w:rsidRPr="006F6724">
        <w:rPr>
          <w:rFonts w:ascii="Franklin Gothic Book" w:hAnsi="Franklin Gothic Book"/>
          <w:b/>
        </w:rPr>
        <w:t xml:space="preserve"> </w:t>
      </w:r>
      <w:r w:rsidRPr="006F6724">
        <w:rPr>
          <w:rFonts w:ascii="Franklin Gothic Book" w:hAnsi="Franklin Gothic Book"/>
        </w:rPr>
        <w:t xml:space="preserve">за неисполнение или ненадлежащее исполнение обязательств по Договору по основаниям и в размере, которые определяются с правилами главы 25 Гражданского кодекса РФ и ФЗ «О транспортно-экспедиционной </w:t>
      </w:r>
      <w:r w:rsidRPr="006F6724">
        <w:rPr>
          <w:rFonts w:ascii="Franklin Gothic Book" w:hAnsi="Franklin Gothic Book"/>
        </w:rPr>
        <w:lastRenderedPageBreak/>
        <w:t xml:space="preserve">деятельности». </w:t>
      </w:r>
    </w:p>
    <w:p w:rsidR="00967156" w:rsidRPr="006F6724" w:rsidRDefault="00967156" w:rsidP="00967156">
      <w:pPr>
        <w:pStyle w:val="a6"/>
        <w:widowControl w:val="0"/>
        <w:numPr>
          <w:ilvl w:val="1"/>
          <w:numId w:val="1"/>
        </w:numPr>
        <w:tabs>
          <w:tab w:val="left" w:pos="426"/>
          <w:tab w:val="left" w:pos="709"/>
        </w:tabs>
        <w:autoSpaceDE w:val="0"/>
        <w:autoSpaceDN w:val="0"/>
        <w:adjustRightInd w:val="0"/>
        <w:ind w:left="0" w:firstLine="0"/>
        <w:jc w:val="both"/>
        <w:rPr>
          <w:rFonts w:ascii="Franklin Gothic Book" w:hAnsi="Franklin Gothic Book"/>
        </w:rPr>
      </w:pPr>
      <w:r w:rsidRPr="006F6724">
        <w:rPr>
          <w:rFonts w:ascii="Franklin Gothic Book" w:hAnsi="Franklin Gothic Book"/>
        </w:rPr>
        <w:t>Клиент несет полную материальную ответственность за правильность, достоверность и полноту сведений, указанных в Поручении и необходимых Экспедитору для исполнения обязательств по Договору. В случае отсутствия, недостаточности или недостоверности данной информации Клиент оплачивает услуги по возврату, хранению, переадресации, производству погрузо-разгрузочных работ и т.д.</w:t>
      </w:r>
    </w:p>
    <w:p w:rsidR="00967156" w:rsidRPr="006F6724" w:rsidRDefault="00967156" w:rsidP="00967156">
      <w:pPr>
        <w:pStyle w:val="a6"/>
        <w:widowControl w:val="0"/>
        <w:numPr>
          <w:ilvl w:val="1"/>
          <w:numId w:val="1"/>
        </w:numPr>
        <w:tabs>
          <w:tab w:val="left" w:pos="142"/>
          <w:tab w:val="left" w:pos="426"/>
          <w:tab w:val="left" w:pos="709"/>
        </w:tabs>
        <w:autoSpaceDE w:val="0"/>
        <w:autoSpaceDN w:val="0"/>
        <w:adjustRightInd w:val="0"/>
        <w:spacing w:after="0"/>
        <w:ind w:left="0" w:firstLine="0"/>
        <w:jc w:val="both"/>
        <w:rPr>
          <w:rFonts w:ascii="Franklin Gothic Book" w:hAnsi="Franklin Gothic Book"/>
        </w:rPr>
      </w:pPr>
      <w:r w:rsidRPr="006F6724">
        <w:rPr>
          <w:rFonts w:ascii="Franklin Gothic Book" w:hAnsi="Franklin Gothic Book"/>
        </w:rPr>
        <w:t>Экспедитор не несет ответственности в следующих случаях:</w:t>
      </w:r>
    </w:p>
    <w:p w:rsidR="00967156" w:rsidRPr="006F6724" w:rsidRDefault="00967156" w:rsidP="00967156">
      <w:pPr>
        <w:widowControl w:val="0"/>
        <w:tabs>
          <w:tab w:val="left" w:pos="142"/>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отсутствие, недостачу или порчу (в том числе намокание, протечку) груза, обнаруженного внутри грузового места (паллеты, коробки или иной тарной единицы), упаковка которой не нарушена;</w:t>
      </w:r>
    </w:p>
    <w:p w:rsidR="00967156" w:rsidRPr="006F6724" w:rsidRDefault="00967156" w:rsidP="00967156">
      <w:pPr>
        <w:widowControl w:val="0"/>
        <w:tabs>
          <w:tab w:val="left" w:pos="142"/>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xml:space="preserve">-  за ущерб, нанесенный грузу, в случае отказа Клиента от осуществления дополнительной упаковки груза, необходимой для перевозки; </w:t>
      </w:r>
    </w:p>
    <w:p w:rsidR="00967156" w:rsidRPr="006F6724" w:rsidRDefault="00967156" w:rsidP="00967156">
      <w:pPr>
        <w:widowControl w:val="0"/>
        <w:tabs>
          <w:tab w:val="left" w:pos="142"/>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 Риск ненадлежащей упаковки груза лежит на Грузоотправителе (Клиенте);</w:t>
      </w:r>
    </w:p>
    <w:p w:rsidR="00967156" w:rsidRPr="006F6724" w:rsidRDefault="00967156" w:rsidP="00967156">
      <w:pPr>
        <w:widowControl w:val="0"/>
        <w:tabs>
          <w:tab w:val="left" w:pos="142"/>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если неисполнение обязанностей Экспедитора вызвано ненадлежащим исполнением своих обязанностей Клиентом (или Грузоотправителем/Грузополучателем);</w:t>
      </w:r>
    </w:p>
    <w:p w:rsidR="00967156" w:rsidRPr="006F6724" w:rsidRDefault="00967156" w:rsidP="00967156">
      <w:pPr>
        <w:widowControl w:val="0"/>
        <w:tabs>
          <w:tab w:val="left" w:pos="142"/>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нарушение исполнения обязательств по Договору, в случае предоставления Клиентом неправильных данных о Грузополучателе;</w:t>
      </w:r>
    </w:p>
    <w:p w:rsidR="00967156" w:rsidRPr="006F6724" w:rsidRDefault="00967156" w:rsidP="00967156">
      <w:pPr>
        <w:widowControl w:val="0"/>
        <w:tabs>
          <w:tab w:val="left" w:pos="426"/>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xml:space="preserve">- за возникшую порчу груза, вследствие его удержания Экспедитором согласно п.3.1.1. Договора; </w:t>
      </w:r>
    </w:p>
    <w:p w:rsidR="00967156" w:rsidRPr="006F6724" w:rsidRDefault="00967156" w:rsidP="00967156">
      <w:pPr>
        <w:widowControl w:val="0"/>
        <w:tabs>
          <w:tab w:val="left" w:pos="142"/>
          <w:tab w:val="left" w:pos="284"/>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отсутствие ответа Клиента на уведомление Экспедитора согласно п.3.3.6. Договора;</w:t>
      </w:r>
    </w:p>
    <w:p w:rsidR="00967156" w:rsidRPr="006F6724" w:rsidRDefault="00967156" w:rsidP="00967156">
      <w:pPr>
        <w:widowControl w:val="0"/>
        <w:tabs>
          <w:tab w:val="left" w:pos="142"/>
          <w:tab w:val="left" w:pos="284"/>
          <w:tab w:val="left" w:pos="709"/>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в случае если во время выдачи груза и в присутствии Экспедитора Клиент (Грузополучатель) не зафиксировал и не оформил соответствующим образом факт утраты или повреждения (порчи) груза согласно п.3.4.8. -3.4.9. Договора;</w:t>
      </w:r>
    </w:p>
    <w:p w:rsidR="00967156" w:rsidRPr="006F6724" w:rsidRDefault="00967156" w:rsidP="00967156">
      <w:pPr>
        <w:widowControl w:val="0"/>
        <w:tabs>
          <w:tab w:val="left" w:pos="284"/>
          <w:tab w:val="left" w:pos="567"/>
          <w:tab w:val="left" w:pos="851"/>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в случае обстоятельств непреодолимой силы, документально подтвержденных соответствующими органами.</w:t>
      </w:r>
    </w:p>
    <w:p w:rsidR="00967156" w:rsidRPr="006F6724" w:rsidRDefault="00967156" w:rsidP="00967156">
      <w:pPr>
        <w:pStyle w:val="a6"/>
        <w:widowControl w:val="0"/>
        <w:numPr>
          <w:ilvl w:val="1"/>
          <w:numId w:val="1"/>
        </w:numPr>
        <w:tabs>
          <w:tab w:val="left" w:pos="142"/>
          <w:tab w:val="left" w:pos="709"/>
        </w:tabs>
        <w:autoSpaceDE w:val="0"/>
        <w:autoSpaceDN w:val="0"/>
        <w:adjustRightInd w:val="0"/>
        <w:spacing w:after="0"/>
        <w:ind w:left="0" w:firstLine="0"/>
        <w:jc w:val="both"/>
        <w:rPr>
          <w:rFonts w:ascii="Franklin Gothic Book" w:hAnsi="Franklin Gothic Book"/>
          <w:b/>
        </w:rPr>
      </w:pPr>
      <w:r w:rsidRPr="006F6724">
        <w:rPr>
          <w:rFonts w:ascii="Franklin Gothic Book" w:hAnsi="Franklin Gothic Book"/>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Грузополучателю, указанному в Поручении,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967156" w:rsidRPr="006F6724" w:rsidRDefault="00967156" w:rsidP="00967156">
      <w:pPr>
        <w:widowControl w:val="0"/>
        <w:tabs>
          <w:tab w:val="left" w:pos="426"/>
          <w:tab w:val="left" w:pos="709"/>
          <w:tab w:val="left" w:pos="993"/>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утрату или недостачу груза, принятого Экспедитором для перевозки с объявлением стоимости, в размере объявленной стоимости или части объявленной стоимости, пропорциональной недостающей части груза;</w:t>
      </w:r>
    </w:p>
    <w:p w:rsidR="00967156" w:rsidRPr="006F6724" w:rsidRDefault="00967156" w:rsidP="00967156">
      <w:pPr>
        <w:widowControl w:val="0"/>
        <w:tabs>
          <w:tab w:val="left" w:pos="426"/>
          <w:tab w:val="left" w:pos="709"/>
          <w:tab w:val="left" w:pos="993"/>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утрату или недостачу груза, принятого Экспедитором для перевозки без объявления стоимости, в размере действительной (документально подтвержденной) стоимости груза или недостающей части груза;</w:t>
      </w:r>
    </w:p>
    <w:p w:rsidR="00967156" w:rsidRPr="006F6724" w:rsidRDefault="00967156" w:rsidP="00967156">
      <w:pPr>
        <w:widowControl w:val="0"/>
        <w:tabs>
          <w:tab w:val="left" w:pos="426"/>
          <w:tab w:val="left" w:pos="709"/>
          <w:tab w:val="left" w:pos="993"/>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повреждение (порчу) груза, принятого Экспедитором для перевозки с объявлением стоимости, в размере суммы, на которую понизилась объявленная стоимость, а при невозможности восстановления поврежденного груза в размере объявленной стоимости;</w:t>
      </w:r>
    </w:p>
    <w:p w:rsidR="00967156" w:rsidRPr="006F6724" w:rsidRDefault="00967156" w:rsidP="00967156">
      <w:pPr>
        <w:widowControl w:val="0"/>
        <w:tabs>
          <w:tab w:val="left" w:pos="426"/>
          <w:tab w:val="left" w:pos="709"/>
          <w:tab w:val="left" w:pos="993"/>
        </w:tabs>
        <w:autoSpaceDE w:val="0"/>
        <w:autoSpaceDN w:val="0"/>
        <w:adjustRightInd w:val="0"/>
        <w:spacing w:line="276" w:lineRule="auto"/>
        <w:ind w:left="284"/>
        <w:jc w:val="both"/>
        <w:rPr>
          <w:rFonts w:ascii="Franklin Gothic Book" w:hAnsi="Franklin Gothic Book"/>
          <w:sz w:val="22"/>
          <w:szCs w:val="22"/>
        </w:rPr>
      </w:pPr>
      <w:r w:rsidRPr="006F6724">
        <w:rPr>
          <w:rFonts w:ascii="Franklin Gothic Book" w:hAnsi="Franklin Gothic Book"/>
          <w:sz w:val="22"/>
          <w:szCs w:val="22"/>
        </w:rPr>
        <w:t>- за повреждение (порчу) груза, принятого Экспедитором для перевозки без объявления стоимости, в размере суммы, на которую понизилась действительная (документально подтвержденная) стоимость, а при невозможности восстановления поврежденного груза в размере действительной (документально подтвержденной) стоимости груза.</w:t>
      </w:r>
    </w:p>
    <w:p w:rsidR="00967156" w:rsidRPr="006F6724" w:rsidRDefault="00967156" w:rsidP="00967156">
      <w:pPr>
        <w:widowControl w:val="0"/>
        <w:tabs>
          <w:tab w:val="left" w:pos="709"/>
        </w:tabs>
        <w:autoSpaceDE w:val="0"/>
        <w:autoSpaceDN w:val="0"/>
        <w:adjustRightInd w:val="0"/>
        <w:spacing w:line="276" w:lineRule="auto"/>
        <w:jc w:val="both"/>
        <w:rPr>
          <w:rFonts w:ascii="Franklin Gothic Book" w:hAnsi="Franklin Gothic Book"/>
          <w:sz w:val="22"/>
          <w:szCs w:val="22"/>
        </w:rPr>
      </w:pPr>
      <w:r w:rsidRPr="006F6724">
        <w:rPr>
          <w:rFonts w:ascii="Franklin Gothic Book" w:hAnsi="Franklin Gothic Book"/>
          <w:sz w:val="22"/>
          <w:szCs w:val="22"/>
        </w:rPr>
        <w:t xml:space="preserve">Объявленная стоимость груза не может быть выше действительной (документально подтвержденной) стоимости. В случае если объявленная Клиентом стоимость груза выше </w:t>
      </w:r>
      <w:r w:rsidRPr="006F6724">
        <w:rPr>
          <w:rFonts w:ascii="Franklin Gothic Book" w:hAnsi="Franklin Gothic Book"/>
          <w:sz w:val="22"/>
          <w:szCs w:val="22"/>
        </w:rPr>
        <w:lastRenderedPageBreak/>
        <w:t xml:space="preserve">действительной стоимости груза, Экспедитор несет ответственность за недостачу (утрату) либо повреждение (порчу) груза исходя из действительной (документально подтвержденной) стоимости груза. </w:t>
      </w:r>
    </w:p>
    <w:p w:rsidR="00967156" w:rsidRPr="00A67B7A"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Стороны согласовали, что сумма взыскиваемых убытков может быть уменьшена по требованию Экспедитора на сумму налога на добавленную стоимость (НДС), в случае, если Клиент не докажет возможность применения вычета НДС по данной перевозке. Стороны договорились, что указанное условие не означает уменьшение имущественной ответственности Экспедитора перед Клиентом.</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Груз считается утраченным, если он не был выдан по истечении тридцати дней со дня истечения срока доставки, определенного Поручением Экспедитору, или, если такой срок Поручением Экспедитору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Грузополучателю, указанному в Поручении Экспедитору, или уполномоченному им лицу по причине несвоевременной оплаты Клиентом услуг и расходов Экспедитора, утраченным не считается.</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Документы о причинах утраты или повреждения груза (акт о расхождении), составленные Экспедитором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определения ответственности сторон договора.</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В случае отказа Клиента или Грузополучателя принять у Экспедитора доставленный груз, Экспедитор вправе после извещения Клиента возвратить груз Грузоотправителю с отнесением всех расходов и рисков по этой операции на Клиента (расходов на хранение, транспортировку и т.д.).</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 xml:space="preserve">В случае страхования груза Экспедитором в </w:t>
      </w:r>
      <w:r>
        <w:rPr>
          <w:rFonts w:ascii="Franklin Gothic Book" w:hAnsi="Franklin Gothic Book"/>
        </w:rPr>
        <w:t>порядке, предусмотренном п.3.3.3</w:t>
      </w:r>
      <w:r w:rsidRPr="00A67B7A">
        <w:rPr>
          <w:rFonts w:ascii="Franklin Gothic Book" w:hAnsi="Franklin Gothic Book"/>
        </w:rPr>
        <w:t>. Договора и при возмещении Экспедитором в добровольном порядке ущерба Клиенту на основании полученной от него претензии, право получения страхового возмещения за утрату/повреждение груза переходит к Экспедитору.</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 xml:space="preserve">В случае нарушения сроков оплаты услуг и расходов Экспедитора, Клиент обязан по письменному требованию Экспедитора выплатить пеню в размере 0,5% от суммы просроченного платежа за каждый день просрочки. </w:t>
      </w:r>
    </w:p>
    <w:p w:rsidR="00967156" w:rsidRPr="00A67B7A" w:rsidRDefault="00967156" w:rsidP="00967156">
      <w:pPr>
        <w:pStyle w:val="a6"/>
        <w:widowControl w:val="0"/>
        <w:numPr>
          <w:ilvl w:val="1"/>
          <w:numId w:val="1"/>
        </w:numPr>
        <w:tabs>
          <w:tab w:val="left" w:pos="0"/>
          <w:tab w:val="left" w:pos="709"/>
        </w:tabs>
        <w:autoSpaceDE w:val="0"/>
        <w:autoSpaceDN w:val="0"/>
        <w:adjustRightInd w:val="0"/>
        <w:ind w:left="0" w:firstLine="0"/>
        <w:jc w:val="both"/>
        <w:rPr>
          <w:rFonts w:ascii="Franklin Gothic Book" w:hAnsi="Franklin Gothic Book"/>
        </w:rPr>
      </w:pPr>
      <w:r w:rsidRPr="00A67B7A">
        <w:rPr>
          <w:rFonts w:ascii="Franklin Gothic Book" w:hAnsi="Franklin Gothic Book"/>
        </w:rPr>
        <w:t>Клиент несет ответственность перед Экспедитором и третьими лицами за убытки, причиненные ненадлежащим исполнением Клиентом обязанностей, предусмотренных п.п.3.4.2. – 3.4.5. настоящего Договора.</w:t>
      </w:r>
    </w:p>
    <w:p w:rsidR="00967156" w:rsidRPr="00B25D0A"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b/>
        </w:rPr>
      </w:pPr>
      <w:r w:rsidRPr="00A67B7A">
        <w:rPr>
          <w:rFonts w:ascii="Franklin Gothic Book" w:hAnsi="Franklin Gothic Book"/>
        </w:rPr>
        <w:t xml:space="preserve">Клиент несет ответственность в случае действий или бездействий, приведших к простою транспортных средств по вине Клиента (Грузоотправителя/Грузополучателя) и обязан оплатить стоимость работы автомобиля свыше нормативного времени, согласно тарифам, указанным на сайте </w:t>
      </w:r>
      <w:hyperlink r:id="rId14" w:history="1">
        <w:r w:rsidRPr="00A67B7A">
          <w:rPr>
            <w:rStyle w:val="a3"/>
            <w:rFonts w:ascii="Franklin Gothic Book" w:hAnsi="Franklin Gothic Book"/>
            <w:lang w:val="en-US"/>
          </w:rPr>
          <w:t>WWW</w:t>
        </w:r>
        <w:r w:rsidRPr="00A67B7A">
          <w:rPr>
            <w:rStyle w:val="a3"/>
            <w:rFonts w:ascii="Franklin Gothic Book" w:hAnsi="Franklin Gothic Book"/>
          </w:rPr>
          <w:t>.</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rPr>
        <w:t xml:space="preserve">, если иное не предусмотрено соглашением Сторон, оформленным в письменном виде и подписанным уполномоченными представителями Сторон. </w:t>
      </w:r>
    </w:p>
    <w:p w:rsidR="00967156" w:rsidRPr="00187C14" w:rsidRDefault="00967156" w:rsidP="00967156">
      <w:pPr>
        <w:pStyle w:val="a6"/>
        <w:widowControl w:val="0"/>
        <w:numPr>
          <w:ilvl w:val="1"/>
          <w:numId w:val="1"/>
        </w:numPr>
        <w:tabs>
          <w:tab w:val="left" w:pos="709"/>
        </w:tabs>
        <w:autoSpaceDE w:val="0"/>
        <w:autoSpaceDN w:val="0"/>
        <w:adjustRightInd w:val="0"/>
        <w:ind w:left="0" w:firstLine="0"/>
        <w:jc w:val="both"/>
        <w:rPr>
          <w:rFonts w:ascii="Franklin Gothic Book" w:hAnsi="Franklin Gothic Book"/>
          <w:b/>
        </w:rPr>
      </w:pPr>
      <w:r w:rsidRPr="00826BC0">
        <w:rPr>
          <w:rFonts w:ascii="Franklin Gothic Book" w:hAnsi="Franklin Gothic Book"/>
        </w:rPr>
        <w:t xml:space="preserve">При нарушении Экспедитором срока доставки груза, установленного графиком доставки груза, Экспедитор по требованию Клиента компенсирует понесенные Клиентом и подтвержденные документально убытки, в том числе убытки, принятые и оплаченные Клиентом третьим лицам, в пределах 9 % (девяти) от стоимости провозной платы в соответствующий пункт назначения за каждые сутки просрочки, но не более стоимости провозной платы. </w:t>
      </w:r>
    </w:p>
    <w:p w:rsidR="00967156" w:rsidRPr="003D567D" w:rsidRDefault="00967156" w:rsidP="00967156">
      <w:pPr>
        <w:pStyle w:val="a6"/>
        <w:widowControl w:val="0"/>
        <w:tabs>
          <w:tab w:val="left" w:pos="709"/>
        </w:tabs>
        <w:autoSpaceDE w:val="0"/>
        <w:autoSpaceDN w:val="0"/>
        <w:adjustRightInd w:val="0"/>
        <w:ind w:left="0"/>
        <w:jc w:val="both"/>
        <w:rPr>
          <w:rFonts w:ascii="Franklin Gothic Book" w:hAnsi="Franklin Gothic Book"/>
          <w:b/>
        </w:rPr>
      </w:pPr>
    </w:p>
    <w:p w:rsidR="00967156" w:rsidRDefault="00967156" w:rsidP="00967156">
      <w:pPr>
        <w:pStyle w:val="a6"/>
        <w:widowControl w:val="0"/>
        <w:numPr>
          <w:ilvl w:val="0"/>
          <w:numId w:val="1"/>
        </w:numPr>
        <w:autoSpaceDE w:val="0"/>
        <w:autoSpaceDN w:val="0"/>
        <w:adjustRightInd w:val="0"/>
        <w:spacing w:after="0"/>
        <w:jc w:val="center"/>
        <w:rPr>
          <w:rFonts w:ascii="Franklin Gothic Book" w:hAnsi="Franklin Gothic Book"/>
          <w:b/>
        </w:rPr>
      </w:pPr>
      <w:r w:rsidRPr="00A67B7A">
        <w:rPr>
          <w:rFonts w:ascii="Franklin Gothic Book" w:hAnsi="Franklin Gothic Book"/>
          <w:b/>
        </w:rPr>
        <w:t>ПОРЯДОК РАЗРЕШЕНИЯ СПОРОВ.</w:t>
      </w:r>
    </w:p>
    <w:p w:rsidR="00967156" w:rsidRPr="00A67B7A" w:rsidRDefault="00967156" w:rsidP="00967156">
      <w:pPr>
        <w:pStyle w:val="a9"/>
        <w:numPr>
          <w:ilvl w:val="1"/>
          <w:numId w:val="1"/>
        </w:numPr>
        <w:tabs>
          <w:tab w:val="left" w:pos="709"/>
        </w:tabs>
        <w:spacing w:line="276" w:lineRule="auto"/>
        <w:ind w:left="0" w:firstLine="0"/>
        <w:rPr>
          <w:rFonts w:ascii="Franklin Gothic Book" w:hAnsi="Franklin Gothic Book"/>
          <w:sz w:val="22"/>
          <w:szCs w:val="22"/>
        </w:rPr>
      </w:pPr>
      <w:r w:rsidRPr="00A67B7A">
        <w:rPr>
          <w:rFonts w:ascii="Franklin Gothic Book" w:hAnsi="Franklin Gothic Book"/>
          <w:sz w:val="22"/>
          <w:szCs w:val="22"/>
        </w:rPr>
        <w:t>В рамках Договора термины «требование» и «претензия» равнозначны. Направленное требование контрагенту подтверждает соблюдение претензионного порядка.</w:t>
      </w:r>
    </w:p>
    <w:p w:rsidR="00967156" w:rsidRPr="00A67B7A"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 xml:space="preserve">Соблюдение претензионного порядка, предусмотренного Договором до предъявления друг </w:t>
      </w:r>
      <w:r w:rsidRPr="00A67B7A">
        <w:rPr>
          <w:rFonts w:ascii="Franklin Gothic Book" w:hAnsi="Franklin Gothic Book"/>
        </w:rPr>
        <w:lastRenderedPageBreak/>
        <w:t>к другу иска, вытекающего из Договора транспортной экспедиции, обязательно.</w:t>
      </w:r>
    </w:p>
    <w:p w:rsidR="00967156" w:rsidRPr="00A67B7A" w:rsidRDefault="00967156" w:rsidP="00967156">
      <w:pPr>
        <w:pStyle w:val="a6"/>
        <w:numPr>
          <w:ilvl w:val="1"/>
          <w:numId w:val="1"/>
        </w:numPr>
        <w:tabs>
          <w:tab w:val="left" w:pos="709"/>
        </w:tabs>
        <w:spacing w:after="0"/>
        <w:ind w:left="0" w:firstLine="0"/>
        <w:jc w:val="both"/>
        <w:rPr>
          <w:rFonts w:ascii="Franklin Gothic Book" w:hAnsi="Franklin Gothic Book"/>
        </w:rPr>
      </w:pPr>
      <w:r w:rsidRPr="00A67B7A">
        <w:rPr>
          <w:rFonts w:ascii="Franklin Gothic Book" w:hAnsi="Franklin Gothic Book"/>
        </w:rPr>
        <w:t xml:space="preserve">Все претензии по выполнению условий настоящего Договора направляются Сторонами в письменной форме заказным письмом или вручаются под роспись. </w:t>
      </w:r>
    </w:p>
    <w:p w:rsidR="00967156" w:rsidRPr="00A67B7A" w:rsidRDefault="00967156" w:rsidP="00967156">
      <w:pPr>
        <w:pStyle w:val="a6"/>
        <w:widowControl w:val="0"/>
        <w:numPr>
          <w:ilvl w:val="1"/>
          <w:numId w:val="1"/>
        </w:numPr>
        <w:tabs>
          <w:tab w:val="left" w:pos="0"/>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Основанием для применения ответственности и предъявления претензий Экспедитору является акт о расхождении. Не составление акта о расхождении в момент получения груза Грузополучателем лишает Клиента права на предъявление претензий в связи с утратой, недостачей или повреждением (порчей) груза и считается, если не доказано иное, что Грузополучатель получил груз неповрежденным.</w:t>
      </w:r>
    </w:p>
    <w:p w:rsidR="00967156" w:rsidRPr="00A67B7A"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 xml:space="preserve">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с даты </w:t>
      </w:r>
      <w:r>
        <w:rPr>
          <w:rFonts w:ascii="Franklin Gothic Book" w:hAnsi="Franklin Gothic Book"/>
        </w:rPr>
        <w:t>отправки претензии</w:t>
      </w:r>
      <w:r w:rsidRPr="00A67B7A">
        <w:rPr>
          <w:rFonts w:ascii="Franklin Gothic Book" w:hAnsi="Franklin Gothic Book"/>
        </w:rPr>
        <w:t>.</w:t>
      </w:r>
    </w:p>
    <w:p w:rsidR="00967156" w:rsidRPr="00A67B7A" w:rsidRDefault="00967156" w:rsidP="00967156">
      <w:pPr>
        <w:pStyle w:val="a6"/>
        <w:widowControl w:val="0"/>
        <w:numPr>
          <w:ilvl w:val="1"/>
          <w:numId w:val="1"/>
        </w:numPr>
        <w:tabs>
          <w:tab w:val="left" w:pos="0"/>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К претензии Клиент обязан приложить надлежаще заверенные копии документов, подтверждающих право и основания для предъявления претензии (ТТН, акт о расхождении, претензия грузоотправителя/грузополучателя, Поручение экспедитору, Экспедиторская расписка, документы, подтверждающие стоимость груза).</w:t>
      </w:r>
    </w:p>
    <w:p w:rsidR="00967156" w:rsidRPr="00A67B7A"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rPr>
      </w:pPr>
      <w:r w:rsidRPr="00A67B7A">
        <w:rPr>
          <w:rFonts w:ascii="Franklin Gothic Book" w:hAnsi="Franklin Gothic Book"/>
        </w:rPr>
        <w:t>В случае невозможности разрешения споров путем переговоров они подлежат разрешению в установленном порядке в Арбитражном суде города Москвы.</w:t>
      </w:r>
    </w:p>
    <w:p w:rsidR="00967156" w:rsidRPr="006F6724" w:rsidRDefault="00967156" w:rsidP="00967156">
      <w:pPr>
        <w:pStyle w:val="a6"/>
        <w:widowControl w:val="0"/>
        <w:numPr>
          <w:ilvl w:val="1"/>
          <w:numId w:val="1"/>
        </w:numPr>
        <w:tabs>
          <w:tab w:val="left" w:pos="709"/>
        </w:tabs>
        <w:autoSpaceDE w:val="0"/>
        <w:autoSpaceDN w:val="0"/>
        <w:adjustRightInd w:val="0"/>
        <w:spacing w:after="0"/>
        <w:ind w:left="0" w:firstLine="0"/>
        <w:jc w:val="both"/>
        <w:rPr>
          <w:rFonts w:ascii="Franklin Gothic Book" w:hAnsi="Franklin Gothic Book"/>
          <w:color w:val="000000"/>
        </w:rPr>
      </w:pPr>
      <w:r w:rsidRPr="006F6724">
        <w:rPr>
          <w:rFonts w:ascii="Franklin Gothic Book" w:hAnsi="Franklin Gothic Book"/>
          <w:color w:val="000000"/>
        </w:rPr>
        <w:t xml:space="preserve">Споры и разногласия сторон по поводу содержания и действия документов, опубликованных Экспедитором на сайте </w:t>
      </w:r>
      <w:hyperlink r:id="rId15" w:history="1">
        <w:r w:rsidRPr="00A67B7A">
          <w:rPr>
            <w:rStyle w:val="a3"/>
            <w:rFonts w:ascii="Franklin Gothic Book" w:hAnsi="Franklin Gothic Book"/>
            <w:lang w:val="en-US"/>
          </w:rPr>
          <w:t>WWW</w:t>
        </w:r>
        <w:r w:rsidRPr="00A67B7A">
          <w:rPr>
            <w:rStyle w:val="a3"/>
            <w:rFonts w:ascii="Franklin Gothic Book" w:hAnsi="Franklin Gothic Book"/>
          </w:rPr>
          <w:t>.</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6F6724">
        <w:rPr>
          <w:rFonts w:ascii="Franklin Gothic Book" w:hAnsi="Franklin Gothic Book"/>
          <w:color w:val="000000"/>
        </w:rPr>
        <w:t xml:space="preserve">, подлежат разрешению самими сторонами или Арбитражным судом г. Москвы на основании оригиналов названных документов в бумажном виде, хранящихся у Экспедитора. </w:t>
      </w:r>
    </w:p>
    <w:p w:rsidR="00967156" w:rsidRDefault="00967156" w:rsidP="00967156">
      <w:pPr>
        <w:pStyle w:val="a7"/>
        <w:numPr>
          <w:ilvl w:val="0"/>
          <w:numId w:val="1"/>
        </w:numPr>
        <w:spacing w:line="276" w:lineRule="auto"/>
        <w:jc w:val="center"/>
        <w:rPr>
          <w:rFonts w:ascii="Franklin Gothic Book" w:hAnsi="Franklin Gothic Book"/>
          <w:b/>
        </w:rPr>
      </w:pPr>
      <w:r w:rsidRPr="00A67B7A">
        <w:rPr>
          <w:rFonts w:ascii="Franklin Gothic Book" w:hAnsi="Franklin Gothic Book"/>
          <w:b/>
        </w:rPr>
        <w:t>ОБСТОЯТЕЛЬСТВА НЕПРЕОДОЛИМОЙ СИЛЫ.</w:t>
      </w:r>
    </w:p>
    <w:p w:rsidR="00967156" w:rsidRPr="00A67B7A" w:rsidRDefault="00967156" w:rsidP="00967156">
      <w:pPr>
        <w:pStyle w:val="a4"/>
        <w:numPr>
          <w:ilvl w:val="1"/>
          <w:numId w:val="1"/>
        </w:numPr>
        <w:spacing w:line="276" w:lineRule="auto"/>
        <w:ind w:left="0" w:firstLine="0"/>
        <w:jc w:val="both"/>
        <w:rPr>
          <w:rFonts w:ascii="Franklin Gothic Book" w:hAnsi="Franklin Gothic Book"/>
          <w:sz w:val="22"/>
          <w:szCs w:val="22"/>
        </w:rPr>
      </w:pPr>
      <w:r w:rsidRPr="00A67B7A">
        <w:rPr>
          <w:rFonts w:ascii="Franklin Gothic Book" w:hAnsi="Franklin Gothic Book"/>
          <w:sz w:val="22"/>
          <w:szCs w:val="22"/>
        </w:rPr>
        <w:t xml:space="preserve">Стороны освобождаются от ответственности за полное или частичное неисполнение обязательств по настоящему Договору, если таковое неисполнение явилось следствием наступления </w:t>
      </w:r>
      <w:proofErr w:type="spellStart"/>
      <w:r w:rsidRPr="00A67B7A">
        <w:rPr>
          <w:rFonts w:ascii="Franklin Gothic Book" w:hAnsi="Franklin Gothic Book" w:cs="Helvetica"/>
          <w:sz w:val="22"/>
          <w:szCs w:val="22"/>
          <w:lang w:val="de-DE"/>
        </w:rPr>
        <w:t>обстоятельств</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считающихся</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форс-мажором</w:t>
      </w:r>
      <w:proofErr w:type="spellEnd"/>
      <w:r w:rsidRPr="00A67B7A">
        <w:rPr>
          <w:rFonts w:ascii="Franklin Gothic Book" w:hAnsi="Franklin Gothic Book" w:cs="Helvetica"/>
          <w:sz w:val="22"/>
          <w:szCs w:val="22"/>
          <w:lang w:val="de-DE"/>
        </w:rPr>
        <w:t>.</w:t>
      </w:r>
      <w:r w:rsidRPr="00A67B7A">
        <w:rPr>
          <w:rFonts w:ascii="Franklin Gothic Book" w:hAnsi="Franklin Gothic Book" w:cs="Helvetica"/>
          <w:sz w:val="22"/>
          <w:szCs w:val="22"/>
        </w:rPr>
        <w:t xml:space="preserve"> </w:t>
      </w:r>
      <w:proofErr w:type="spellStart"/>
      <w:r w:rsidRPr="00A67B7A">
        <w:rPr>
          <w:rFonts w:ascii="Franklin Gothic Book" w:hAnsi="Franklin Gothic Book" w:cs="Helvetica"/>
          <w:sz w:val="22"/>
          <w:szCs w:val="22"/>
          <w:lang w:val="de-DE"/>
        </w:rPr>
        <w:t>Обстоятельство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считается</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форс-мажором</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если</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оно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одновременно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является</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чрезвычайным</w:t>
      </w:r>
      <w:proofErr w:type="spellEnd"/>
      <w:r w:rsidRPr="00A67B7A">
        <w:rPr>
          <w:rFonts w:ascii="Franklin Gothic Book" w:hAnsi="Franklin Gothic Book" w:cs="Helvetica"/>
          <w:sz w:val="22"/>
          <w:szCs w:val="22"/>
          <w:lang w:val="de-DE"/>
        </w:rPr>
        <w:t xml:space="preserve"> и </w:t>
      </w:r>
      <w:proofErr w:type="spellStart"/>
      <w:r w:rsidRPr="00A67B7A">
        <w:rPr>
          <w:rFonts w:ascii="Franklin Gothic Book" w:hAnsi="Franklin Gothic Book" w:cs="Helvetica"/>
          <w:sz w:val="22"/>
          <w:szCs w:val="22"/>
          <w:lang w:val="de-DE"/>
        </w:rPr>
        <w:t>его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объективн</w:t>
      </w:r>
      <w:r>
        <w:rPr>
          <w:rFonts w:ascii="Franklin Gothic Book" w:hAnsi="Franklin Gothic Book" w:cs="Helvetica"/>
          <w:sz w:val="22"/>
          <w:szCs w:val="22"/>
          <w:lang w:val="de-DE"/>
        </w:rPr>
        <w:t>о</w:t>
      </w:r>
      <w:proofErr w:type="spellEnd"/>
      <w:r>
        <w:rPr>
          <w:rFonts w:ascii="Franklin Gothic Book" w:hAnsi="Franklin Gothic Book" w:cs="Helvetica"/>
          <w:sz w:val="22"/>
          <w:szCs w:val="22"/>
          <w:lang w:val="de-DE"/>
        </w:rPr>
        <w:t xml:space="preserve"> </w:t>
      </w:r>
      <w:proofErr w:type="spellStart"/>
      <w:r>
        <w:rPr>
          <w:rFonts w:ascii="Franklin Gothic Book" w:hAnsi="Franklin Gothic Book" w:cs="Helvetica"/>
          <w:sz w:val="22"/>
          <w:szCs w:val="22"/>
          <w:lang w:val="de-DE"/>
        </w:rPr>
        <w:t>невозможно</w:t>
      </w:r>
      <w:proofErr w:type="spellEnd"/>
      <w:r>
        <w:rPr>
          <w:rFonts w:ascii="Franklin Gothic Book" w:hAnsi="Franklin Gothic Book" w:cs="Helvetica"/>
          <w:sz w:val="22"/>
          <w:szCs w:val="22"/>
          <w:lang w:val="de-DE"/>
        </w:rPr>
        <w:t xml:space="preserve"> </w:t>
      </w:r>
      <w:proofErr w:type="spellStart"/>
      <w:r>
        <w:rPr>
          <w:rFonts w:ascii="Franklin Gothic Book" w:hAnsi="Franklin Gothic Book" w:cs="Helvetica"/>
          <w:sz w:val="22"/>
          <w:szCs w:val="22"/>
          <w:lang w:val="de-DE"/>
        </w:rPr>
        <w:t>было</w:t>
      </w:r>
      <w:proofErr w:type="spellEnd"/>
      <w:r>
        <w:rPr>
          <w:rFonts w:ascii="Franklin Gothic Book" w:hAnsi="Franklin Gothic Book" w:cs="Helvetica"/>
          <w:sz w:val="22"/>
          <w:szCs w:val="22"/>
          <w:lang w:val="de-DE"/>
        </w:rPr>
        <w:t xml:space="preserve"> </w:t>
      </w:r>
      <w:proofErr w:type="spellStart"/>
      <w:r>
        <w:rPr>
          <w:rFonts w:ascii="Franklin Gothic Book" w:hAnsi="Franklin Gothic Book" w:cs="Helvetica"/>
          <w:sz w:val="22"/>
          <w:szCs w:val="22"/>
          <w:lang w:val="de-DE"/>
        </w:rPr>
        <w:t>предотвратить</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То</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есть</w:t>
      </w:r>
      <w:proofErr w:type="spellEnd"/>
      <w:r w:rsidRPr="00A67B7A">
        <w:rPr>
          <w:rFonts w:ascii="Franklin Gothic Book" w:hAnsi="Franklin Gothic Book" w:cs="Helvetica"/>
          <w:sz w:val="22"/>
          <w:szCs w:val="22"/>
        </w:rPr>
        <w:t>,</w:t>
      </w:r>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это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исключительное</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событие</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наступление</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которого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никак</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не</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зависело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от</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чьей-либо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воли</w:t>
      </w:r>
      <w:proofErr w:type="spellEnd"/>
      <w:r w:rsidRPr="00A67B7A">
        <w:rPr>
          <w:rFonts w:ascii="Franklin Gothic Book" w:hAnsi="Franklin Gothic Book" w:cs="Helvetica"/>
          <w:sz w:val="22"/>
          <w:szCs w:val="22"/>
          <w:lang w:val="de-DE"/>
        </w:rPr>
        <w:t>, и </w:t>
      </w:r>
      <w:proofErr w:type="spellStart"/>
      <w:r w:rsidRPr="00A67B7A">
        <w:rPr>
          <w:rFonts w:ascii="Franklin Gothic Book" w:hAnsi="Franklin Gothic Book" w:cs="Helvetica"/>
          <w:sz w:val="22"/>
          <w:szCs w:val="22"/>
          <w:lang w:val="de-DE"/>
        </w:rPr>
        <w:t>ни</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стороны</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договора</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ни</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другие</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лица</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не</w:t>
      </w:r>
      <w:proofErr w:type="spellEnd"/>
      <w:r w:rsidRPr="00A67B7A">
        <w:rPr>
          <w:rFonts w:ascii="Franklin Gothic Book" w:hAnsi="Franklin Gothic Book" w:cs="Helvetica"/>
          <w:sz w:val="22"/>
          <w:szCs w:val="22"/>
          <w:lang w:val="de-DE"/>
        </w:rPr>
        <w:t> </w:t>
      </w:r>
      <w:proofErr w:type="spellStart"/>
      <w:r w:rsidRPr="00A67B7A">
        <w:rPr>
          <w:rFonts w:ascii="Franklin Gothic Book" w:hAnsi="Franklin Gothic Book" w:cs="Helvetica"/>
          <w:sz w:val="22"/>
          <w:szCs w:val="22"/>
          <w:lang w:val="de-DE"/>
        </w:rPr>
        <w:t>могли</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предотвратить</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наступление</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такого</w:t>
      </w:r>
      <w:proofErr w:type="spellEnd"/>
      <w:r w:rsidRPr="00A67B7A">
        <w:rPr>
          <w:rFonts w:ascii="Franklin Gothic Book" w:hAnsi="Franklin Gothic Book" w:cs="Helvetica"/>
          <w:sz w:val="22"/>
          <w:szCs w:val="22"/>
          <w:lang w:val="de-DE"/>
        </w:rPr>
        <w:t xml:space="preserve"> </w:t>
      </w:r>
      <w:proofErr w:type="spellStart"/>
      <w:r w:rsidRPr="00A67B7A">
        <w:rPr>
          <w:rFonts w:ascii="Franklin Gothic Book" w:hAnsi="Franklin Gothic Book" w:cs="Helvetica"/>
          <w:sz w:val="22"/>
          <w:szCs w:val="22"/>
          <w:lang w:val="de-DE"/>
        </w:rPr>
        <w:t>события</w:t>
      </w:r>
      <w:proofErr w:type="spellEnd"/>
      <w:r w:rsidRPr="00A67B7A">
        <w:rPr>
          <w:rFonts w:ascii="Franklin Gothic Book" w:hAnsi="Franklin Gothic Book" w:cs="Helvetica"/>
          <w:sz w:val="22"/>
          <w:szCs w:val="22"/>
          <w:lang w:val="de-DE"/>
        </w:rPr>
        <w:t>.</w:t>
      </w:r>
      <w:r w:rsidRPr="00A67B7A">
        <w:rPr>
          <w:rFonts w:ascii="Franklin Gothic Book" w:hAnsi="Franklin Gothic Book" w:cs="Helvetica"/>
          <w:sz w:val="22"/>
          <w:szCs w:val="22"/>
        </w:rPr>
        <w:t xml:space="preserve"> </w:t>
      </w:r>
    </w:p>
    <w:p w:rsidR="00967156" w:rsidRPr="00A67B7A" w:rsidRDefault="00967156" w:rsidP="00967156">
      <w:pPr>
        <w:jc w:val="both"/>
        <w:rPr>
          <w:rFonts w:ascii="Franklin Gothic Book" w:hAnsi="Franklin Gothic Book"/>
        </w:rPr>
      </w:pPr>
      <w:r w:rsidRPr="00A67B7A">
        <w:rPr>
          <w:rFonts w:ascii="Franklin Gothic Book" w:hAnsi="Franklin Gothic Book"/>
        </w:rPr>
        <w:t>Стороны также освобождаются от ответственности, если полное или частичное неисполнение обязательств произошло вследствие юридической невозможности исполнения обязательств (вступления в силу законодательного акта государственного или муниципального органов, принятого после заключения настоящего Договора).</w:t>
      </w:r>
    </w:p>
    <w:p w:rsidR="00967156" w:rsidRDefault="00967156" w:rsidP="00967156">
      <w:pPr>
        <w:pStyle w:val="a6"/>
        <w:numPr>
          <w:ilvl w:val="1"/>
          <w:numId w:val="1"/>
        </w:numPr>
        <w:spacing w:after="0"/>
        <w:ind w:left="0" w:firstLine="0"/>
        <w:jc w:val="both"/>
        <w:rPr>
          <w:rFonts w:ascii="Franklin Gothic Book" w:hAnsi="Franklin Gothic Book"/>
        </w:rPr>
      </w:pPr>
      <w:r w:rsidRPr="00A67B7A">
        <w:rPr>
          <w:rFonts w:ascii="Franklin Gothic Book" w:hAnsi="Franklin Gothic Book"/>
        </w:rPr>
        <w:t>Сторона, для которой наступили вышеназванные обстоятельства, обязана немедленно в письменной форме уведомить другую Сторону о наступлении обстоятельств непреодолимой силы и предполагаемом сроке их действия. Наступление обстоятельств непреодолимой силы должно быть подтверждено компетентными органами.</w:t>
      </w:r>
    </w:p>
    <w:p w:rsidR="007963E5" w:rsidRPr="007963E5" w:rsidRDefault="007963E5" w:rsidP="007963E5">
      <w:pPr>
        <w:pStyle w:val="a6"/>
        <w:spacing w:after="0"/>
        <w:ind w:left="0"/>
        <w:jc w:val="both"/>
        <w:rPr>
          <w:rFonts w:ascii="Franklin Gothic Book" w:hAnsi="Franklin Gothic Book"/>
          <w:sz w:val="16"/>
          <w:szCs w:val="16"/>
        </w:rPr>
      </w:pPr>
    </w:p>
    <w:p w:rsidR="00967156" w:rsidRDefault="00967156" w:rsidP="00967156">
      <w:pPr>
        <w:pStyle w:val="a7"/>
        <w:numPr>
          <w:ilvl w:val="0"/>
          <w:numId w:val="1"/>
        </w:numPr>
        <w:spacing w:line="276" w:lineRule="auto"/>
        <w:jc w:val="center"/>
        <w:rPr>
          <w:rFonts w:ascii="Franklin Gothic Book" w:hAnsi="Franklin Gothic Book"/>
          <w:b/>
        </w:rPr>
      </w:pPr>
      <w:r w:rsidRPr="00A67B7A">
        <w:rPr>
          <w:rFonts w:ascii="Franklin Gothic Book" w:hAnsi="Franklin Gothic Book"/>
          <w:b/>
        </w:rPr>
        <w:t>КОНФИДЕ</w:t>
      </w:r>
      <w:r>
        <w:rPr>
          <w:rFonts w:ascii="Franklin Gothic Book" w:hAnsi="Franklin Gothic Book"/>
          <w:b/>
        </w:rPr>
        <w:t>Н</w:t>
      </w:r>
      <w:r w:rsidRPr="00A67B7A">
        <w:rPr>
          <w:rFonts w:ascii="Franklin Gothic Book" w:hAnsi="Franklin Gothic Book"/>
          <w:b/>
        </w:rPr>
        <w:t>ЦИАЛЬНОСТЬ.</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cs="Arial"/>
          <w:sz w:val="22"/>
        </w:rPr>
      </w:pPr>
      <w:r w:rsidRPr="0061427D">
        <w:rPr>
          <w:rFonts w:ascii="Franklin Gothic Book" w:hAnsi="Franklin Gothic Book" w:cs="Arial"/>
          <w:sz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w:t>
      </w:r>
      <w:r>
        <w:rPr>
          <w:rFonts w:ascii="Franklin Gothic Book" w:hAnsi="Franklin Gothic Book" w:cs="Arial"/>
          <w:sz w:val="22"/>
        </w:rPr>
        <w:t>асия другой Стороны настоящего Д</w:t>
      </w:r>
      <w:r w:rsidRPr="0061427D">
        <w:rPr>
          <w:rFonts w:ascii="Franklin Gothic Book" w:hAnsi="Franklin Gothic Book" w:cs="Arial"/>
          <w:sz w:val="22"/>
        </w:rPr>
        <w:t>оговора.</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cs="Arial"/>
          <w:sz w:val="22"/>
        </w:rPr>
      </w:pPr>
      <w:r w:rsidRPr="0061427D">
        <w:rPr>
          <w:rFonts w:ascii="Franklin Gothic Book" w:hAnsi="Franklin Gothic Book" w:cs="Arial"/>
          <w:sz w:val="22"/>
        </w:rPr>
        <w:t>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cs="Arial"/>
          <w:sz w:val="22"/>
        </w:rPr>
      </w:pPr>
      <w:r w:rsidRPr="0061427D">
        <w:rPr>
          <w:rFonts w:ascii="Franklin Gothic Book" w:hAnsi="Franklin Gothic Book" w:cs="Arial"/>
          <w:sz w:val="22"/>
        </w:rPr>
        <w:lastRenderedPageBreak/>
        <w:t>Нарушением обязательств по обеспечению конфиденциальности признается не только разглашение и прямая передача конфиденциальных сведений одной из Сторон другим заинтересованным лицами без согласия другой Стороны, но и непринятие мер к их охране, исключающих свободный доступ к сведениям, и возможность их разглашения.</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cs="Arial"/>
          <w:sz w:val="22"/>
        </w:rPr>
      </w:pPr>
      <w:r w:rsidRPr="0061427D">
        <w:rPr>
          <w:rFonts w:ascii="Franklin Gothic Book" w:hAnsi="Franklin Gothic Book" w:cs="Arial"/>
          <w:sz w:val="22"/>
        </w:rPr>
        <w:t>Обязанность доказательства нарушения положений настоящей статьи возлагается на Сторону, заявляющую о таком нарушении.</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cs="Arial"/>
          <w:sz w:val="22"/>
        </w:rPr>
      </w:pPr>
      <w:r w:rsidRPr="0061427D">
        <w:rPr>
          <w:rFonts w:ascii="Franklin Gothic Book" w:hAnsi="Franklin Gothic Book" w:cs="Arial"/>
          <w:sz w:val="22"/>
        </w:rPr>
        <w:t>Требования настоящего раздела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967156" w:rsidRDefault="00967156" w:rsidP="00967156">
      <w:pPr>
        <w:pStyle w:val="a9"/>
        <w:tabs>
          <w:tab w:val="left" w:pos="709"/>
        </w:tabs>
        <w:spacing w:line="276" w:lineRule="auto"/>
        <w:rPr>
          <w:rFonts w:ascii="Franklin Gothic Book" w:hAnsi="Franklin Gothic Book" w:cs="Arial"/>
          <w:sz w:val="22"/>
        </w:rPr>
      </w:pPr>
    </w:p>
    <w:p w:rsidR="00967156" w:rsidRDefault="00967156" w:rsidP="00967156">
      <w:pPr>
        <w:pStyle w:val="a9"/>
        <w:numPr>
          <w:ilvl w:val="0"/>
          <w:numId w:val="1"/>
        </w:numPr>
        <w:tabs>
          <w:tab w:val="left" w:pos="709"/>
        </w:tabs>
        <w:spacing w:line="276" w:lineRule="auto"/>
        <w:jc w:val="center"/>
        <w:rPr>
          <w:rFonts w:ascii="Franklin Gothic Book" w:hAnsi="Franklin Gothic Book"/>
          <w:b/>
          <w:sz w:val="22"/>
        </w:rPr>
      </w:pPr>
      <w:r w:rsidRPr="00817D9C">
        <w:rPr>
          <w:rFonts w:ascii="Franklin Gothic Book" w:hAnsi="Franklin Gothic Book"/>
          <w:b/>
          <w:sz w:val="22"/>
        </w:rPr>
        <w:t>СРОК ДЕЙСТВИЯ ДОГОВОРА И ОСОБЫЕ УСЛОВИЯ.</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Настоящий Договор вступает в силу в момент его подписания и действует до «</w:t>
      </w:r>
      <w:r>
        <w:rPr>
          <w:rFonts w:ascii="Franklin Gothic Book" w:hAnsi="Franklin Gothic Book"/>
          <w:sz w:val="22"/>
        </w:rPr>
        <w:t>31</w:t>
      </w:r>
      <w:r w:rsidRPr="00817D9C">
        <w:rPr>
          <w:rFonts w:ascii="Franklin Gothic Book" w:hAnsi="Franklin Gothic Book"/>
          <w:sz w:val="22"/>
        </w:rPr>
        <w:t xml:space="preserve">» </w:t>
      </w:r>
      <w:r>
        <w:rPr>
          <w:rFonts w:ascii="Franklin Gothic Book" w:hAnsi="Franklin Gothic Book"/>
          <w:sz w:val="22"/>
        </w:rPr>
        <w:t>декабря 20__</w:t>
      </w:r>
      <w:r w:rsidRPr="00817D9C">
        <w:rPr>
          <w:rFonts w:ascii="Franklin Gothic Book" w:hAnsi="Franklin Gothic Book"/>
          <w:sz w:val="22"/>
        </w:rPr>
        <w:t xml:space="preserve"> года, а в части расчетов до полного исполнения всех ранее принятых </w:t>
      </w:r>
      <w:r>
        <w:rPr>
          <w:rFonts w:ascii="Franklin Gothic Book" w:hAnsi="Franklin Gothic Book"/>
          <w:sz w:val="22"/>
        </w:rPr>
        <w:t>обязательств в рамках Договора.</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 xml:space="preserve">В случае если ни одна из Сторон не заявит за 15 (Пятнадцать) календарных дней до истечения срока действия Договора намерений о его расторжении, Договор считается пролонгированным на </w:t>
      </w:r>
      <w:r w:rsidRPr="005842B0">
        <w:rPr>
          <w:rFonts w:ascii="Franklin Gothic Book" w:hAnsi="Franklin Gothic Book"/>
          <w:sz w:val="22"/>
        </w:rPr>
        <w:t>каждый</w:t>
      </w:r>
      <w:r>
        <w:rPr>
          <w:rFonts w:ascii="Franklin Gothic Book" w:hAnsi="Franklin Gothic Book"/>
          <w:sz w:val="22"/>
        </w:rPr>
        <w:t xml:space="preserve"> </w:t>
      </w:r>
      <w:r w:rsidRPr="00817D9C">
        <w:rPr>
          <w:rFonts w:ascii="Franklin Gothic Book" w:hAnsi="Franklin Gothic Book"/>
          <w:sz w:val="22"/>
        </w:rPr>
        <w:t>последующий календарный год на тех же условиях.</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Договор может быть изменен или дополнен при согласии обеих Сторон в виде дополнительного соглашения путем его подписания обеими Сторонами. Внесение в текст Договора исправлений и изменений юридической силы не имеют.</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 xml:space="preserve">Расторжение Договора возможно по инициативе одной из Сторон при условии предварительного письменного уведомления об этом другой стороны за 15 (пятнадцать) календарных дней и исполнения всех ранее принятых обязательств в рамках Договора. </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Pr>
          <w:rFonts w:ascii="Franklin Gothic Book" w:hAnsi="Franklin Gothic Book"/>
          <w:sz w:val="22"/>
        </w:rPr>
        <w:t xml:space="preserve">Экспедитор вправе раз в год изменять цены в тарифах, предварительно согласовав новые цены с Клиентом. А также, при повышении рыночной стоимости расходных материалов и иных условий, напрямую влияющих на стоимость организации перевозки грузов (более 10% в совокупности), Экспедитор имеет право внепланово изменить цены в тарифах, предварительно уведомив Клиента за 14 (четырнадцать) календарных дней. </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Лица, подписывающие</w:t>
      </w:r>
      <w:r>
        <w:rPr>
          <w:rFonts w:ascii="Franklin Gothic Book" w:hAnsi="Franklin Gothic Book"/>
          <w:sz w:val="22"/>
        </w:rPr>
        <w:t xml:space="preserve"> настоящий Д</w:t>
      </w:r>
      <w:r w:rsidRPr="00817D9C">
        <w:rPr>
          <w:rFonts w:ascii="Franklin Gothic Book" w:hAnsi="Franklin Gothic Book"/>
          <w:sz w:val="22"/>
        </w:rPr>
        <w:t>оговор, гарантируют наличие у себя всех полномочий и отсутствие каких-либо ограничений полномочий на подписание данного договора, предусмотренных законодательством и учредительными документами.</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Лица, подписывающие настоящий Договор, гарантируют соблюдение организацией налогового законодательства: сдачу отчетности и соблюдение сроков ее сдачи, уплату налогов и соблюдение сроков ее уплаты, не привлечения организации к налоговой ответственности.</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Стороны договорились охранять коммерческие интересы друг друга, соблюдая строгу</w:t>
      </w:r>
      <w:r>
        <w:rPr>
          <w:rFonts w:ascii="Franklin Gothic Book" w:hAnsi="Franklin Gothic Book"/>
          <w:sz w:val="22"/>
        </w:rPr>
        <w:t>ю нейтральность в отношениях с К</w:t>
      </w:r>
      <w:r w:rsidRPr="00817D9C">
        <w:rPr>
          <w:rFonts w:ascii="Franklin Gothic Book" w:hAnsi="Franklin Gothic Book"/>
          <w:sz w:val="22"/>
        </w:rPr>
        <w:t>лиентами противоположной стороны и не разглашая получаемую коммерческую информацию.</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Все страницы договора подлежат подписи уполномоченными сотрудниками сторон договора.  Любая страница в Договоре, не имеющая соответствующей подписи влечет недействительность изложенных на ней условий.</w:t>
      </w:r>
    </w:p>
    <w:p w:rsidR="00967156"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D403A1">
        <w:rPr>
          <w:rFonts w:ascii="Franklin Gothic Book" w:hAnsi="Franklin Gothic Book"/>
          <w:sz w:val="22"/>
        </w:rPr>
        <w:t>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направлены:</w:t>
      </w:r>
      <w:r>
        <w:rPr>
          <w:rFonts w:ascii="Franklin Gothic Book" w:hAnsi="Franklin Gothic Book"/>
          <w:sz w:val="22"/>
        </w:rPr>
        <w:t xml:space="preserve"> </w:t>
      </w:r>
    </w:p>
    <w:p w:rsidR="00967156" w:rsidRPr="00567DC0" w:rsidRDefault="00967156" w:rsidP="00967156">
      <w:pPr>
        <w:pStyle w:val="a9"/>
        <w:numPr>
          <w:ilvl w:val="0"/>
          <w:numId w:val="2"/>
        </w:numPr>
        <w:tabs>
          <w:tab w:val="left" w:pos="709"/>
        </w:tabs>
        <w:spacing w:line="276" w:lineRule="auto"/>
        <w:rPr>
          <w:rFonts w:ascii="Franklin Gothic Book" w:hAnsi="Franklin Gothic Book"/>
          <w:sz w:val="22"/>
        </w:rPr>
      </w:pPr>
      <w:r w:rsidRPr="00D403A1">
        <w:rPr>
          <w:rFonts w:ascii="Franklin Gothic Book" w:hAnsi="Franklin Gothic Book"/>
          <w:sz w:val="22"/>
        </w:rPr>
        <w:t xml:space="preserve">заказным письмом с уведомлением о вручении; </w:t>
      </w:r>
    </w:p>
    <w:p w:rsidR="00967156" w:rsidRDefault="00967156" w:rsidP="00967156">
      <w:pPr>
        <w:pStyle w:val="a9"/>
        <w:numPr>
          <w:ilvl w:val="0"/>
          <w:numId w:val="2"/>
        </w:numPr>
        <w:tabs>
          <w:tab w:val="left" w:pos="709"/>
        </w:tabs>
        <w:spacing w:line="276" w:lineRule="auto"/>
        <w:rPr>
          <w:rFonts w:ascii="Franklin Gothic Book" w:hAnsi="Franklin Gothic Book"/>
          <w:sz w:val="22"/>
        </w:rPr>
      </w:pPr>
      <w:r w:rsidRPr="00D403A1">
        <w:rPr>
          <w:rFonts w:ascii="Franklin Gothic Book" w:hAnsi="Franklin Gothic Book"/>
          <w:sz w:val="22"/>
        </w:rPr>
        <w:t>по электронной почте;</w:t>
      </w:r>
    </w:p>
    <w:p w:rsidR="00967156" w:rsidRPr="00187C14" w:rsidRDefault="00967156" w:rsidP="00967156">
      <w:pPr>
        <w:pStyle w:val="a9"/>
        <w:numPr>
          <w:ilvl w:val="0"/>
          <w:numId w:val="2"/>
        </w:numPr>
        <w:tabs>
          <w:tab w:val="left" w:pos="709"/>
        </w:tabs>
        <w:spacing w:line="276" w:lineRule="auto"/>
        <w:rPr>
          <w:rFonts w:ascii="Franklin Gothic Book" w:hAnsi="Franklin Gothic Book"/>
          <w:sz w:val="22"/>
        </w:rPr>
      </w:pPr>
      <w:r w:rsidRPr="00D403A1">
        <w:rPr>
          <w:rFonts w:ascii="Franklin Gothic Book" w:hAnsi="Franklin Gothic Book"/>
          <w:sz w:val="22"/>
        </w:rPr>
        <w:t>доставлены лично по юридическим (почтовым) адресам Сторон с получением под расписку соответствующими должностными лиц</w:t>
      </w:r>
      <w:r w:rsidRPr="00826BC0">
        <w:rPr>
          <w:rFonts w:ascii="Franklin Gothic Book" w:hAnsi="Franklin Gothic Book"/>
          <w:sz w:val="22"/>
        </w:rPr>
        <w:t>ами, в том числе курьерской службой.</w:t>
      </w:r>
    </w:p>
    <w:p w:rsidR="00967156" w:rsidRPr="00152A78"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152A78">
        <w:rPr>
          <w:rFonts w:ascii="Franklin Gothic Book" w:hAnsi="Franklin Gothic Book"/>
          <w:color w:val="000000"/>
          <w:sz w:val="22"/>
          <w:szCs w:val="22"/>
        </w:rPr>
        <w:lastRenderedPageBreak/>
        <w:t>Настоящий Договор может быть подписан уполномоченными представителями Сторон собственноручно либо с использованием усиленной квалифицированной электронной подписи. Подписанный с использованием усиленной квалифицированной электронной подписи настоящий Договор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w:t>
      </w:r>
    </w:p>
    <w:p w:rsidR="00967156" w:rsidRPr="00D403A1"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D403A1">
        <w:rPr>
          <w:rFonts w:ascii="Franklin Gothic Book" w:hAnsi="Franklin Gothic Book"/>
          <w:sz w:val="22"/>
        </w:rPr>
        <w:t xml:space="preserve">Стороны согласны, что соглашения об изменении или дополнении условий Договора, первичные учетные бухгалтерские документы, акты и иные документы, могут быть заключены и составлены путем обмена соответствующими документами посредством электронной или иной связи, позволяющей достоверно установить, что документ исходит от Стороны по Договору. При этом Стороны признают, что указанные документы, направленные посредством электронной почты, являются врученными надлежащим способом каждой из Сторон и могут использоваться в качестве </w:t>
      </w:r>
    </w:p>
    <w:p w:rsidR="00967156" w:rsidRPr="00817D9C" w:rsidRDefault="00967156" w:rsidP="00967156">
      <w:pPr>
        <w:pStyle w:val="a9"/>
        <w:tabs>
          <w:tab w:val="left" w:pos="709"/>
        </w:tabs>
        <w:spacing w:line="276" w:lineRule="auto"/>
        <w:rPr>
          <w:rFonts w:ascii="Franklin Gothic Book" w:hAnsi="Franklin Gothic Book"/>
          <w:sz w:val="22"/>
        </w:rPr>
      </w:pPr>
      <w:r w:rsidRPr="00817D9C">
        <w:rPr>
          <w:rFonts w:ascii="Franklin Gothic Book" w:hAnsi="Franklin Gothic Book"/>
          <w:sz w:val="22"/>
        </w:rPr>
        <w:t>доказательства при рассмотрении споров в суде. Порядок такого электронного документооборота указан в п.</w:t>
      </w:r>
      <w:r>
        <w:rPr>
          <w:rFonts w:ascii="Franklin Gothic Book" w:hAnsi="Franklin Gothic Book"/>
          <w:sz w:val="22"/>
        </w:rPr>
        <w:t xml:space="preserve"> </w:t>
      </w:r>
      <w:r w:rsidRPr="00817D9C">
        <w:rPr>
          <w:rFonts w:ascii="Franklin Gothic Book" w:hAnsi="Franklin Gothic Book"/>
          <w:sz w:val="22"/>
        </w:rPr>
        <w:t>п.</w:t>
      </w:r>
      <w:r>
        <w:rPr>
          <w:rFonts w:ascii="Franklin Gothic Book" w:hAnsi="Franklin Gothic Book"/>
          <w:sz w:val="22"/>
        </w:rPr>
        <w:t xml:space="preserve"> 9.10</w:t>
      </w:r>
      <w:r w:rsidRPr="00817D9C">
        <w:rPr>
          <w:rFonts w:ascii="Franklin Gothic Book" w:hAnsi="Franklin Gothic Book"/>
          <w:sz w:val="22"/>
        </w:rPr>
        <w:t>. -</w:t>
      </w:r>
      <w:r>
        <w:rPr>
          <w:rFonts w:ascii="Franklin Gothic Book" w:hAnsi="Franklin Gothic Book"/>
          <w:sz w:val="22"/>
        </w:rPr>
        <w:t xml:space="preserve"> 9.14</w:t>
      </w:r>
      <w:r w:rsidRPr="00817D9C">
        <w:rPr>
          <w:rFonts w:ascii="Franklin Gothic Book" w:hAnsi="Franklin Gothic Book"/>
          <w:sz w:val="22"/>
        </w:rPr>
        <w:t>. Договора.</w:t>
      </w:r>
    </w:p>
    <w:p w:rsidR="00967156" w:rsidRPr="000623FC" w:rsidRDefault="00967156" w:rsidP="00967156">
      <w:pPr>
        <w:pStyle w:val="a9"/>
        <w:numPr>
          <w:ilvl w:val="1"/>
          <w:numId w:val="1"/>
        </w:numPr>
        <w:tabs>
          <w:tab w:val="left" w:pos="709"/>
        </w:tabs>
        <w:spacing w:line="276" w:lineRule="auto"/>
        <w:ind w:left="0" w:firstLine="0"/>
        <w:rPr>
          <w:sz w:val="20"/>
        </w:rPr>
      </w:pPr>
      <w:r w:rsidRPr="000623FC">
        <w:rPr>
          <w:rFonts w:ascii="Franklin Gothic Book" w:hAnsi="Franklin Gothic Book"/>
          <w:sz w:val="22"/>
        </w:rPr>
        <w:t xml:space="preserve">Стороны признают, что установленный порядок электронного документооборота не отменяет обязательств по предоставлению подлинных аналогов данных документов, указанных в п.9.11. Договора. </w:t>
      </w:r>
    </w:p>
    <w:p w:rsidR="00967156" w:rsidRPr="00826BC0" w:rsidRDefault="00967156" w:rsidP="00967156">
      <w:pPr>
        <w:pStyle w:val="a9"/>
        <w:numPr>
          <w:ilvl w:val="1"/>
          <w:numId w:val="1"/>
        </w:numPr>
        <w:tabs>
          <w:tab w:val="left" w:pos="709"/>
          <w:tab w:val="left" w:pos="7580"/>
        </w:tabs>
        <w:spacing w:line="276" w:lineRule="auto"/>
        <w:ind w:left="0" w:firstLine="0"/>
      </w:pPr>
      <w:r w:rsidRPr="009B34B5">
        <w:rPr>
          <w:rFonts w:ascii="Franklin Gothic Book" w:hAnsi="Franklin Gothic Book"/>
          <w:sz w:val="22"/>
        </w:rPr>
        <w:t xml:space="preserve">Все сообщения, направляемые с адресов электронной почты, указанных в Договоре, считаются подписанными простой электронной подписью – адресом электронной почты. Стороны </w:t>
      </w:r>
      <w:r w:rsidRPr="00D403A1">
        <w:rPr>
          <w:rFonts w:ascii="Franklin Gothic Book" w:hAnsi="Franklin Gothic Book"/>
          <w:sz w:val="22"/>
        </w:rPr>
        <w:t>несут все риски, связанные с функционированием своей электронной почты,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w:t>
      </w:r>
      <w:r>
        <w:rPr>
          <w:rFonts w:ascii="Franklin Gothic Book" w:hAnsi="Franklin Gothic Book"/>
          <w:sz w:val="22"/>
        </w:rPr>
        <w:t xml:space="preserve">. </w:t>
      </w:r>
    </w:p>
    <w:p w:rsidR="00967156" w:rsidRPr="00826BC0" w:rsidRDefault="00967156" w:rsidP="00967156">
      <w:pPr>
        <w:pStyle w:val="a9"/>
        <w:tabs>
          <w:tab w:val="left" w:pos="709"/>
          <w:tab w:val="left" w:pos="7580"/>
        </w:tabs>
        <w:spacing w:line="276" w:lineRule="auto"/>
      </w:pPr>
      <w:r w:rsidRPr="00817D9C">
        <w:rPr>
          <w:rFonts w:ascii="Franklin Gothic Book" w:hAnsi="Franklin Gothic Book"/>
          <w:sz w:val="22"/>
        </w:rPr>
        <w:t>В случае изменения адреса электронной почты каждая из Сторон обязуется письменно уведомить об этом друг друга не менее чем за 2 (два) рабочих дня до момента такого изменения, с указанием нового адреса электронной почты, а также даты, начиная с которой он будет применяться</w:t>
      </w:r>
      <w:r>
        <w:rPr>
          <w:rFonts w:ascii="Franklin Gothic Book" w:hAnsi="Franklin Gothic Book"/>
          <w:sz w:val="22"/>
        </w:rPr>
        <w:t>.</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Информация и уведомления, направляемые Сторонами друг другу в рамках Договора, будут передаваться по адресам электронн</w:t>
      </w:r>
      <w:r>
        <w:rPr>
          <w:rFonts w:ascii="Franklin Gothic Book" w:hAnsi="Franklin Gothic Book"/>
          <w:sz w:val="22"/>
        </w:rPr>
        <w:t>ой почты, указанным в разделе №10</w:t>
      </w:r>
      <w:r w:rsidRPr="00817D9C">
        <w:rPr>
          <w:rFonts w:ascii="Franklin Gothic Book" w:hAnsi="Franklin Gothic Book"/>
          <w:sz w:val="22"/>
        </w:rPr>
        <w:t xml:space="preserve"> настоящего Договора.</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Права и обязанности одной из Сторон по данному договору не могут быть уступлены другому юридическому лицу или физическому лицу без письменного на то разрешения другой Стороны.</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С момента подписания Договора все предыдущие договоренности, переписка и переговоры между Сторонами относительно предмета и содержания Договора утрачивают силу.</w:t>
      </w:r>
    </w:p>
    <w:p w:rsidR="00967156" w:rsidRPr="00817D9C"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Стороны обязаны заблаговременно уведомлять друг друга о любых изменениях реквизитов.</w:t>
      </w:r>
    </w:p>
    <w:p w:rsidR="00967156" w:rsidRPr="00187C14" w:rsidRDefault="00967156" w:rsidP="00967156">
      <w:pPr>
        <w:pStyle w:val="a9"/>
        <w:numPr>
          <w:ilvl w:val="1"/>
          <w:numId w:val="1"/>
        </w:numPr>
        <w:tabs>
          <w:tab w:val="left" w:pos="709"/>
        </w:tabs>
        <w:spacing w:line="276" w:lineRule="auto"/>
        <w:ind w:left="0" w:firstLine="0"/>
        <w:rPr>
          <w:rFonts w:ascii="Franklin Gothic Book" w:hAnsi="Franklin Gothic Book"/>
          <w:sz w:val="22"/>
        </w:rPr>
      </w:pPr>
      <w:r w:rsidRPr="00817D9C">
        <w:rPr>
          <w:rFonts w:ascii="Franklin Gothic Book" w:hAnsi="Franklin Gothic Book"/>
          <w:sz w:val="22"/>
        </w:rPr>
        <w:t>Настоящий Договор составлен в двух экземплярах на русском языке, по одному для каждой Стороны. Оба экземпляра имеют одинаковую юридическую силу.</w:t>
      </w:r>
    </w:p>
    <w:p w:rsidR="00967156" w:rsidRPr="007963E5" w:rsidRDefault="00967156" w:rsidP="00967156">
      <w:pPr>
        <w:pStyle w:val="a9"/>
        <w:tabs>
          <w:tab w:val="left" w:pos="709"/>
        </w:tabs>
        <w:spacing w:line="276" w:lineRule="auto"/>
        <w:rPr>
          <w:rFonts w:ascii="Franklin Gothic Book" w:hAnsi="Franklin Gothic Book"/>
          <w:sz w:val="16"/>
          <w:szCs w:val="16"/>
        </w:rPr>
      </w:pPr>
    </w:p>
    <w:p w:rsidR="007963E5" w:rsidRPr="007963E5" w:rsidRDefault="007963E5" w:rsidP="007963E5">
      <w:pPr>
        <w:autoSpaceDE w:val="0"/>
        <w:autoSpaceDN w:val="0"/>
        <w:adjustRightInd w:val="0"/>
        <w:spacing w:line="276" w:lineRule="auto"/>
        <w:jc w:val="center"/>
        <w:rPr>
          <w:rFonts w:ascii="Franklin Gothic Book" w:hAnsi="Franklin Gothic Book" w:cs="Arial"/>
          <w:b/>
          <w:sz w:val="22"/>
          <w:szCs w:val="22"/>
        </w:rPr>
      </w:pPr>
      <w:r w:rsidRPr="007963E5">
        <w:rPr>
          <w:rFonts w:ascii="Franklin Gothic Book" w:hAnsi="Franklin Gothic Book" w:cs="Arial"/>
          <w:b/>
          <w:sz w:val="22"/>
          <w:szCs w:val="22"/>
        </w:rPr>
        <w:t>10. ЭЛЕКТРОННЫЙ ДОКУМЕНТООБОРОТ.</w:t>
      </w:r>
    </w:p>
    <w:p w:rsidR="007963E5" w:rsidRPr="007963E5" w:rsidRDefault="007963E5" w:rsidP="007963E5">
      <w:pPr>
        <w:autoSpaceDE w:val="0"/>
        <w:autoSpaceDN w:val="0"/>
        <w:adjustRightInd w:val="0"/>
        <w:spacing w:line="276" w:lineRule="auto"/>
        <w:jc w:val="both"/>
        <w:rPr>
          <w:rFonts w:ascii="Franklin Gothic Book" w:hAnsi="Franklin Gothic Book" w:cs="Arial"/>
          <w:sz w:val="22"/>
          <w:szCs w:val="22"/>
        </w:rPr>
      </w:pPr>
      <w:r w:rsidRPr="007963E5">
        <w:rPr>
          <w:rFonts w:ascii="Franklin Gothic Book" w:hAnsi="Franklin Gothic Book" w:cs="Arial"/>
          <w:sz w:val="22"/>
          <w:szCs w:val="22"/>
        </w:rPr>
        <w:t>10.1. Стороны договорились, что при исполнении обязательств по настоящему Договору обмениваются электронными документами с применением системы электронного документооборота (ЭДО):</w:t>
      </w:r>
    </w:p>
    <w:p w:rsidR="007963E5" w:rsidRPr="007963E5" w:rsidRDefault="007963E5" w:rsidP="007963E5">
      <w:pPr>
        <w:autoSpaceDE w:val="0"/>
        <w:autoSpaceDN w:val="0"/>
        <w:adjustRightInd w:val="0"/>
        <w:spacing w:line="276" w:lineRule="auto"/>
        <w:jc w:val="both"/>
        <w:rPr>
          <w:rFonts w:ascii="Franklin Gothic Book" w:hAnsi="Franklin Gothic Book" w:cs="Arial"/>
          <w:sz w:val="22"/>
          <w:szCs w:val="22"/>
          <w:u w:val="single"/>
        </w:rPr>
      </w:pPr>
      <w:proofErr w:type="gramStart"/>
      <w:r w:rsidRPr="007963E5">
        <w:rPr>
          <w:rFonts w:ascii="Franklin Gothic Book" w:hAnsi="Franklin Gothic Book" w:cs="Arial"/>
          <w:sz w:val="22"/>
          <w:szCs w:val="22"/>
          <w:u w:val="single"/>
        </w:rPr>
        <w:t>Клиент:</w:t>
      </w:r>
      <w:r w:rsidRPr="007963E5">
        <w:rPr>
          <w:rFonts w:ascii="Franklin Gothic Book" w:hAnsi="Franklin Gothic Book" w:cs="Arial"/>
          <w:sz w:val="22"/>
          <w:szCs w:val="22"/>
        </w:rPr>
        <w:t>_</w:t>
      </w:r>
      <w:proofErr w:type="gramEnd"/>
      <w:r w:rsidRPr="007963E5">
        <w:rPr>
          <w:rFonts w:ascii="Franklin Gothic Book" w:hAnsi="Franklin Gothic Book" w:cs="Arial"/>
          <w:sz w:val="22"/>
          <w:szCs w:val="22"/>
        </w:rPr>
        <w:t>___________/наименование/ через оператора ________/наименование ООО/_______________/идентификационный номер/.</w:t>
      </w:r>
    </w:p>
    <w:p w:rsidR="007963E5" w:rsidRPr="007963E5" w:rsidRDefault="007963E5" w:rsidP="007963E5">
      <w:pPr>
        <w:autoSpaceDE w:val="0"/>
        <w:autoSpaceDN w:val="0"/>
        <w:adjustRightInd w:val="0"/>
        <w:spacing w:line="276" w:lineRule="auto"/>
        <w:jc w:val="both"/>
        <w:rPr>
          <w:rFonts w:ascii="Franklin Gothic Book" w:hAnsi="Franklin Gothic Book" w:cs="Arial"/>
          <w:sz w:val="22"/>
          <w:szCs w:val="22"/>
          <w:u w:val="single"/>
        </w:rPr>
      </w:pPr>
      <w:r w:rsidRPr="007963E5">
        <w:rPr>
          <w:rFonts w:ascii="Franklin Gothic Book" w:hAnsi="Franklin Gothic Book" w:cs="Arial"/>
          <w:sz w:val="22"/>
          <w:szCs w:val="22"/>
          <w:u w:val="single"/>
        </w:rPr>
        <w:t xml:space="preserve">Экспедитор: </w:t>
      </w:r>
    </w:p>
    <w:p w:rsidR="007963E5" w:rsidRPr="007963E5" w:rsidRDefault="007963E5" w:rsidP="007963E5">
      <w:pPr>
        <w:autoSpaceDE w:val="0"/>
        <w:autoSpaceDN w:val="0"/>
        <w:adjustRightInd w:val="0"/>
        <w:spacing w:line="276" w:lineRule="auto"/>
        <w:jc w:val="both"/>
        <w:rPr>
          <w:rFonts w:ascii="Franklin Gothic Book" w:hAnsi="Franklin Gothic Book" w:cs="Arial"/>
          <w:sz w:val="22"/>
          <w:szCs w:val="22"/>
        </w:rPr>
      </w:pPr>
      <w:r w:rsidRPr="007963E5">
        <w:rPr>
          <w:rFonts w:ascii="Franklin Gothic Book" w:hAnsi="Franklin Gothic Book" w:cs="Arial"/>
          <w:sz w:val="22"/>
          <w:szCs w:val="22"/>
        </w:rPr>
        <w:t xml:space="preserve">- ТАКСКОМ через оператора ООО «ТАКСКОМ», </w:t>
      </w:r>
      <w:r w:rsidRPr="007963E5">
        <w:rPr>
          <w:rFonts w:ascii="Franklin Gothic Book" w:hAnsi="Franklin Gothic Book"/>
          <w:sz w:val="22"/>
          <w:szCs w:val="22"/>
        </w:rPr>
        <w:t>№ - 2</w:t>
      </w:r>
      <w:r w:rsidRPr="007963E5">
        <w:rPr>
          <w:rFonts w:ascii="Franklin Gothic Book" w:hAnsi="Franklin Gothic Book"/>
          <w:sz w:val="22"/>
          <w:szCs w:val="22"/>
          <w:lang w:val="en-US"/>
        </w:rPr>
        <w:t>AL</w:t>
      </w:r>
      <w:r w:rsidRPr="007963E5">
        <w:rPr>
          <w:rFonts w:ascii="Franklin Gothic Book" w:hAnsi="Franklin Gothic Book"/>
          <w:sz w:val="22"/>
          <w:szCs w:val="22"/>
        </w:rPr>
        <w:t>-</w:t>
      </w:r>
      <w:r w:rsidRPr="007963E5">
        <w:rPr>
          <w:rFonts w:ascii="Franklin Gothic Book" w:hAnsi="Franklin Gothic Book"/>
          <w:sz w:val="22"/>
          <w:szCs w:val="22"/>
          <w:lang w:val="en-US"/>
        </w:rPr>
        <w:t>F</w:t>
      </w:r>
      <w:r w:rsidRPr="007963E5">
        <w:rPr>
          <w:rFonts w:ascii="Franklin Gothic Book" w:hAnsi="Franklin Gothic Book"/>
          <w:sz w:val="22"/>
          <w:szCs w:val="22"/>
        </w:rPr>
        <w:t>980580</w:t>
      </w:r>
      <w:r w:rsidRPr="007963E5">
        <w:rPr>
          <w:rFonts w:ascii="Franklin Gothic Book" w:hAnsi="Franklin Gothic Book"/>
          <w:sz w:val="22"/>
          <w:szCs w:val="22"/>
          <w:lang w:val="en-US"/>
        </w:rPr>
        <w:t>C</w:t>
      </w:r>
      <w:r w:rsidRPr="007963E5">
        <w:rPr>
          <w:rFonts w:ascii="Franklin Gothic Book" w:hAnsi="Franklin Gothic Book"/>
          <w:sz w:val="22"/>
          <w:szCs w:val="22"/>
        </w:rPr>
        <w:t>-</w:t>
      </w:r>
      <w:r w:rsidRPr="007963E5">
        <w:rPr>
          <w:rFonts w:ascii="Franklin Gothic Book" w:hAnsi="Franklin Gothic Book"/>
          <w:sz w:val="22"/>
          <w:szCs w:val="22"/>
          <w:lang w:val="en-US"/>
        </w:rPr>
        <w:t>B</w:t>
      </w:r>
      <w:r w:rsidRPr="007963E5">
        <w:rPr>
          <w:rFonts w:ascii="Franklin Gothic Book" w:hAnsi="Franklin Gothic Book"/>
          <w:sz w:val="22"/>
          <w:szCs w:val="22"/>
        </w:rPr>
        <w:t>56</w:t>
      </w:r>
      <w:r w:rsidRPr="007963E5">
        <w:rPr>
          <w:rFonts w:ascii="Franklin Gothic Book" w:hAnsi="Franklin Gothic Book"/>
          <w:sz w:val="22"/>
          <w:szCs w:val="22"/>
          <w:lang w:val="en-US"/>
        </w:rPr>
        <w:t>A</w:t>
      </w:r>
      <w:r w:rsidRPr="007963E5">
        <w:rPr>
          <w:rFonts w:ascii="Franklin Gothic Book" w:hAnsi="Franklin Gothic Book"/>
          <w:sz w:val="22"/>
          <w:szCs w:val="22"/>
        </w:rPr>
        <w:t>-4475-</w:t>
      </w:r>
      <w:r w:rsidRPr="007963E5">
        <w:rPr>
          <w:rFonts w:ascii="Franklin Gothic Book" w:hAnsi="Franklin Gothic Book"/>
          <w:sz w:val="22"/>
          <w:szCs w:val="22"/>
          <w:lang w:val="en-US"/>
        </w:rPr>
        <w:t>BFC</w:t>
      </w:r>
      <w:r w:rsidRPr="007963E5">
        <w:rPr>
          <w:rFonts w:ascii="Franklin Gothic Book" w:hAnsi="Franklin Gothic Book"/>
          <w:sz w:val="22"/>
          <w:szCs w:val="22"/>
        </w:rPr>
        <w:t>0-</w:t>
      </w:r>
      <w:r w:rsidRPr="007963E5">
        <w:rPr>
          <w:rFonts w:ascii="Franklin Gothic Book" w:hAnsi="Franklin Gothic Book"/>
          <w:sz w:val="22"/>
          <w:szCs w:val="22"/>
          <w:lang w:val="en-US"/>
        </w:rPr>
        <w:t>FDD</w:t>
      </w:r>
      <w:r w:rsidRPr="007963E5">
        <w:rPr>
          <w:rFonts w:ascii="Franklin Gothic Book" w:hAnsi="Franklin Gothic Book"/>
          <w:sz w:val="22"/>
          <w:szCs w:val="22"/>
        </w:rPr>
        <w:t>084</w:t>
      </w:r>
      <w:r w:rsidRPr="007963E5">
        <w:rPr>
          <w:rFonts w:ascii="Franklin Gothic Book" w:hAnsi="Franklin Gothic Book"/>
          <w:sz w:val="22"/>
          <w:szCs w:val="22"/>
          <w:lang w:val="en-US"/>
        </w:rPr>
        <w:t>A</w:t>
      </w:r>
      <w:r w:rsidRPr="007963E5">
        <w:rPr>
          <w:rFonts w:ascii="Franklin Gothic Book" w:hAnsi="Franklin Gothic Book"/>
          <w:sz w:val="22"/>
          <w:szCs w:val="22"/>
        </w:rPr>
        <w:t>8</w:t>
      </w:r>
      <w:r w:rsidRPr="007963E5">
        <w:rPr>
          <w:rFonts w:ascii="Franklin Gothic Book" w:hAnsi="Franklin Gothic Book"/>
          <w:sz w:val="22"/>
          <w:szCs w:val="22"/>
          <w:lang w:val="en-US"/>
        </w:rPr>
        <w:t>AC</w:t>
      </w:r>
      <w:r w:rsidRPr="007963E5">
        <w:rPr>
          <w:rFonts w:ascii="Franklin Gothic Book" w:hAnsi="Franklin Gothic Book"/>
          <w:sz w:val="22"/>
          <w:szCs w:val="22"/>
        </w:rPr>
        <w:t>14-00001</w:t>
      </w:r>
      <w:r w:rsidRPr="007963E5">
        <w:rPr>
          <w:rFonts w:ascii="Franklin Gothic Book" w:hAnsi="Franklin Gothic Book" w:cs="Arial"/>
          <w:sz w:val="22"/>
          <w:szCs w:val="22"/>
        </w:rPr>
        <w:t>.</w:t>
      </w:r>
    </w:p>
    <w:p w:rsidR="007963E5" w:rsidRPr="007963E5" w:rsidRDefault="007963E5" w:rsidP="007963E5">
      <w:pPr>
        <w:jc w:val="both"/>
        <w:rPr>
          <w:rFonts w:ascii="Franklin Gothic Book" w:hAnsi="Franklin Gothic Book"/>
          <w:sz w:val="22"/>
          <w:szCs w:val="22"/>
        </w:rPr>
      </w:pPr>
      <w:r w:rsidRPr="007963E5">
        <w:rPr>
          <w:rFonts w:ascii="Franklin Gothic Book" w:hAnsi="Franklin Gothic Book"/>
          <w:sz w:val="22"/>
          <w:szCs w:val="22"/>
        </w:rPr>
        <w:lastRenderedPageBreak/>
        <w:t xml:space="preserve">-СКБ КОНТУР </w:t>
      </w:r>
      <w:r w:rsidRPr="007963E5">
        <w:rPr>
          <w:rFonts w:ascii="Franklin Gothic Book" w:hAnsi="Franklin Gothic Book" w:cs="Arial"/>
          <w:sz w:val="22"/>
          <w:szCs w:val="22"/>
        </w:rPr>
        <w:t xml:space="preserve">через оператора </w:t>
      </w:r>
      <w:r w:rsidRPr="007963E5">
        <w:rPr>
          <w:rFonts w:ascii="Franklin Gothic Book" w:hAnsi="Franklin Gothic Book"/>
          <w:sz w:val="22"/>
          <w:szCs w:val="22"/>
        </w:rPr>
        <w:t>АО “ПФ «СКБ КОНТУР”, №2</w:t>
      </w:r>
      <w:r w:rsidRPr="007963E5">
        <w:rPr>
          <w:rFonts w:ascii="Franklin Gothic Book" w:hAnsi="Franklin Gothic Book"/>
          <w:sz w:val="22"/>
          <w:szCs w:val="22"/>
          <w:lang w:val="en-US"/>
        </w:rPr>
        <w:t>BM</w:t>
      </w:r>
      <w:r w:rsidRPr="007963E5">
        <w:rPr>
          <w:rFonts w:ascii="Franklin Gothic Book" w:hAnsi="Franklin Gothic Book"/>
          <w:sz w:val="22"/>
          <w:szCs w:val="22"/>
        </w:rPr>
        <w:t>-7729628325-772901001-201410030957504957209.</w:t>
      </w:r>
    </w:p>
    <w:p w:rsidR="007963E5" w:rsidRPr="007963E5" w:rsidRDefault="007963E5" w:rsidP="007963E5">
      <w:pPr>
        <w:autoSpaceDE w:val="0"/>
        <w:autoSpaceDN w:val="0"/>
        <w:adjustRightInd w:val="0"/>
        <w:spacing w:line="276" w:lineRule="auto"/>
        <w:jc w:val="both"/>
        <w:rPr>
          <w:rFonts w:ascii="Franklin Gothic Book" w:hAnsi="Franklin Gothic Book" w:cs="Arial"/>
          <w:sz w:val="22"/>
          <w:szCs w:val="22"/>
        </w:rPr>
      </w:pPr>
      <w:r w:rsidRPr="007963E5">
        <w:rPr>
          <w:rFonts w:ascii="Franklin Gothic Book" w:hAnsi="Franklin Gothic Book" w:cs="Arial"/>
          <w:sz w:val="22"/>
          <w:szCs w:val="22"/>
        </w:rPr>
        <w:t>10.2. Каждая Сторона обязуется в течение пятнадцати рабочих дней с момента заключения договора заключить свой договор с оператором и получить идентификатор участника обмена, реквизиты доступа и другие данные, необходимые для подключения к системе ЭДО.</w:t>
      </w:r>
    </w:p>
    <w:p w:rsidR="007963E5" w:rsidRPr="007963E5" w:rsidRDefault="007963E5" w:rsidP="007963E5">
      <w:pPr>
        <w:jc w:val="both"/>
        <w:rPr>
          <w:rFonts w:ascii="Franklin Gothic Book" w:hAnsi="Franklin Gothic Book"/>
          <w:sz w:val="22"/>
          <w:szCs w:val="22"/>
        </w:rPr>
      </w:pPr>
      <w:r w:rsidRPr="007963E5">
        <w:rPr>
          <w:rFonts w:ascii="Franklin Gothic Book" w:hAnsi="Franklin Gothic Book" w:cs="Arial"/>
          <w:sz w:val="22"/>
          <w:szCs w:val="22"/>
        </w:rPr>
        <w:t xml:space="preserve">10.3. Стороны обязуются в течение трех рабочих дней с момента подключения к системе ЭДО в письменном виде уведомить друг друга на адрес электронной почты, указанный в договоре, о готовности к обмену электронными документами, направить и принять приглашения </w:t>
      </w:r>
      <w:r w:rsidRPr="007963E5">
        <w:rPr>
          <w:rFonts w:ascii="Franklin Gothic Book" w:hAnsi="Franklin Gothic Book"/>
          <w:sz w:val="22"/>
          <w:szCs w:val="22"/>
        </w:rPr>
        <w:t>к обмену документами через ЭДО.</w:t>
      </w:r>
    </w:p>
    <w:p w:rsidR="007963E5" w:rsidRPr="007963E5" w:rsidRDefault="007963E5" w:rsidP="007963E5">
      <w:pPr>
        <w:autoSpaceDE w:val="0"/>
        <w:autoSpaceDN w:val="0"/>
        <w:adjustRightInd w:val="0"/>
        <w:spacing w:line="276" w:lineRule="auto"/>
        <w:jc w:val="both"/>
        <w:rPr>
          <w:rFonts w:ascii="Franklin Gothic Book" w:hAnsi="Franklin Gothic Book" w:cs="Calibri"/>
          <w:sz w:val="22"/>
          <w:szCs w:val="22"/>
        </w:rPr>
      </w:pPr>
      <w:r w:rsidRPr="007963E5">
        <w:rPr>
          <w:rFonts w:ascii="Franklin Gothic Book" w:hAnsi="Franklin Gothic Book" w:cs="Calibri"/>
          <w:sz w:val="22"/>
          <w:szCs w:val="22"/>
        </w:rPr>
        <w:t>10.3.1. В случае возникновения каких-либо технических проблем и невозможности передачи электронного документа сторона обязана незамедлительно уведомить об этом другую сторону по телефону, указанному в разделе "Адреса и реквизиты сторон". Затем в течение одного рабочего дня направить по электронной почте уведомление другой Стороне Договора, указав известную или предполагаемую причину проблемы и предполагаемый срок восстановления возможности направления электронного документа.</w:t>
      </w:r>
    </w:p>
    <w:p w:rsidR="007963E5" w:rsidRPr="007963E5" w:rsidRDefault="007963E5" w:rsidP="007963E5">
      <w:pPr>
        <w:autoSpaceDE w:val="0"/>
        <w:autoSpaceDN w:val="0"/>
        <w:adjustRightInd w:val="0"/>
        <w:spacing w:line="276" w:lineRule="auto"/>
        <w:jc w:val="both"/>
        <w:rPr>
          <w:rFonts w:ascii="Franklin Gothic Book" w:hAnsi="Franklin Gothic Book" w:cs="Calibri"/>
          <w:sz w:val="22"/>
          <w:szCs w:val="22"/>
        </w:rPr>
      </w:pPr>
      <w:r w:rsidRPr="007963E5">
        <w:rPr>
          <w:rFonts w:ascii="Franklin Gothic Book" w:hAnsi="Franklin Gothic Book" w:cs="Calibri"/>
          <w:sz w:val="22"/>
          <w:szCs w:val="22"/>
        </w:rPr>
        <w:t>10.3.2. Все документы, которые Сторона не может передать в электронном виде, она обязана предоставить в бумажном виде по адресам, указанным в разделе "Адреса и реквизиты сторон", направив их другой Стороне согласно настоящему Договору.</w:t>
      </w:r>
    </w:p>
    <w:p w:rsidR="007963E5" w:rsidRDefault="007963E5" w:rsidP="007963E5">
      <w:pPr>
        <w:autoSpaceDE w:val="0"/>
        <w:autoSpaceDN w:val="0"/>
        <w:adjustRightInd w:val="0"/>
        <w:spacing w:line="276" w:lineRule="auto"/>
        <w:jc w:val="both"/>
        <w:rPr>
          <w:rFonts w:ascii="Franklin Gothic Book" w:hAnsi="Franklin Gothic Book" w:cs="Calibri"/>
          <w:sz w:val="22"/>
          <w:szCs w:val="22"/>
        </w:rPr>
      </w:pPr>
      <w:r w:rsidRPr="007963E5">
        <w:rPr>
          <w:rFonts w:ascii="Franklin Gothic Book" w:hAnsi="Franklin Gothic Book" w:cs="Calibri"/>
          <w:sz w:val="22"/>
          <w:szCs w:val="22"/>
        </w:rPr>
        <w:t>10.4. Стороны договорились обмениваться друг с другом в рамках ЭДО следующими документами и их форматами:</w:t>
      </w:r>
    </w:p>
    <w:p w:rsidR="000868D9" w:rsidRPr="007963E5" w:rsidRDefault="000868D9" w:rsidP="007963E5">
      <w:pPr>
        <w:autoSpaceDE w:val="0"/>
        <w:autoSpaceDN w:val="0"/>
        <w:adjustRightInd w:val="0"/>
        <w:spacing w:line="276" w:lineRule="auto"/>
        <w:jc w:val="both"/>
        <w:rPr>
          <w:rFonts w:ascii="Franklin Gothic Book" w:hAnsi="Franklin Gothic Book" w:cs="Calibri"/>
          <w:sz w:val="22"/>
          <w:szCs w:val="22"/>
        </w:rPr>
      </w:pPr>
    </w:p>
    <w:tbl>
      <w:tblPr>
        <w:tblW w:w="9629" w:type="dxa"/>
        <w:tblCellMar>
          <w:left w:w="0" w:type="dxa"/>
          <w:right w:w="0" w:type="dxa"/>
        </w:tblCellMar>
        <w:tblLook w:val="04A0" w:firstRow="1" w:lastRow="0" w:firstColumn="1" w:lastColumn="0" w:noHBand="0" w:noVBand="1"/>
      </w:tblPr>
      <w:tblGrid>
        <w:gridCol w:w="2943"/>
        <w:gridCol w:w="4395"/>
        <w:gridCol w:w="2291"/>
      </w:tblGrid>
      <w:tr w:rsidR="007963E5" w:rsidRPr="007963E5" w:rsidTr="007963E5">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63E5" w:rsidRPr="007963E5" w:rsidRDefault="007963E5" w:rsidP="00A97CD7">
            <w:pPr>
              <w:jc w:val="center"/>
              <w:rPr>
                <w:rFonts w:ascii="Franklin Gothic Book" w:hAnsi="Franklin Gothic Book"/>
                <w:b/>
                <w:bCs/>
                <w:sz w:val="22"/>
                <w:szCs w:val="22"/>
              </w:rPr>
            </w:pPr>
            <w:r w:rsidRPr="007963E5">
              <w:rPr>
                <w:rFonts w:ascii="Franklin Gothic Book" w:hAnsi="Franklin Gothic Book"/>
                <w:b/>
                <w:bCs/>
                <w:sz w:val="22"/>
                <w:szCs w:val="22"/>
              </w:rPr>
              <w:t>Наименование электронного документа</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63E5" w:rsidRPr="007963E5" w:rsidRDefault="007963E5" w:rsidP="00A97CD7">
            <w:pPr>
              <w:jc w:val="center"/>
              <w:rPr>
                <w:rFonts w:ascii="Franklin Gothic Book" w:hAnsi="Franklin Gothic Book"/>
                <w:b/>
                <w:bCs/>
                <w:sz w:val="22"/>
                <w:szCs w:val="22"/>
              </w:rPr>
            </w:pPr>
            <w:r w:rsidRPr="007963E5">
              <w:rPr>
                <w:rFonts w:ascii="Franklin Gothic Book" w:hAnsi="Franklin Gothic Book"/>
                <w:b/>
                <w:bCs/>
                <w:sz w:val="22"/>
                <w:szCs w:val="22"/>
              </w:rPr>
              <w:t>Формат электронного документа</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63E5" w:rsidRPr="007963E5" w:rsidRDefault="007963E5" w:rsidP="00A97CD7">
            <w:pPr>
              <w:jc w:val="center"/>
              <w:rPr>
                <w:rFonts w:ascii="Franklin Gothic Book" w:hAnsi="Franklin Gothic Book"/>
                <w:b/>
                <w:bCs/>
                <w:sz w:val="22"/>
                <w:szCs w:val="22"/>
              </w:rPr>
            </w:pPr>
            <w:r w:rsidRPr="007963E5">
              <w:rPr>
                <w:rFonts w:ascii="Franklin Gothic Book" w:hAnsi="Franklin Gothic Book"/>
                <w:b/>
                <w:bCs/>
                <w:sz w:val="22"/>
                <w:szCs w:val="22"/>
              </w:rPr>
              <w:t>Равнозначный документ на бумажном носителе</w:t>
            </w:r>
          </w:p>
        </w:tc>
      </w:tr>
      <w:tr w:rsidR="007963E5" w:rsidRPr="007963E5" w:rsidTr="007963E5">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Универсальный передаточный документ (УПД)</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lang w:val="en-US"/>
              </w:rPr>
              <w:t>XML</w:t>
            </w:r>
            <w:r w:rsidRPr="007963E5">
              <w:rPr>
                <w:rFonts w:ascii="Franklin Gothic Book" w:hAnsi="Franklin Gothic Book"/>
                <w:sz w:val="22"/>
                <w:szCs w:val="22"/>
              </w:rPr>
              <w:t xml:space="preserve">, утв. приказом ФНС России от 24.03.2016 № </w:t>
            </w:r>
            <w:hyperlink r:id="rId16" w:history="1">
              <w:r w:rsidRPr="007963E5">
                <w:rPr>
                  <w:rStyle w:val="a3"/>
                  <w:rFonts w:ascii="Franklin Gothic Book" w:hAnsi="Franklin Gothic Book"/>
                  <w:sz w:val="22"/>
                  <w:szCs w:val="22"/>
                </w:rPr>
                <w:t>ММВ-7-15/155</w:t>
              </w:r>
            </w:hyperlink>
            <w:r w:rsidRPr="007963E5">
              <w:rPr>
                <w:rFonts w:ascii="Franklin Gothic Book" w:hAnsi="Franklin Gothic Book"/>
                <w:sz w:val="22"/>
                <w:szCs w:val="22"/>
              </w:rPr>
              <w:t>@, утв. приказом ФНС России от 19 декабря 2018 г. N ММВ-7-15/820@</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Универсальный передаточный документ (УПД)</w:t>
            </w:r>
          </w:p>
        </w:tc>
      </w:tr>
      <w:tr w:rsidR="007963E5" w:rsidRPr="007963E5" w:rsidTr="007963E5">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Универсальный корректировочный документ (УКД)</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утв. Приказом ФНС от 13.04.2016 № ММВ-7-15/189@ или Приказом ФНС РФ от 12.10.2020 N ЕД-7-26/736@.</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Универсальный корректировочный документ (УКД)</w:t>
            </w:r>
          </w:p>
        </w:tc>
      </w:tr>
      <w:tr w:rsidR="007963E5" w:rsidRPr="007963E5" w:rsidTr="007963E5">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Договор</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lang w:val="en-US"/>
              </w:rPr>
            </w:pPr>
            <w:r w:rsidRPr="007963E5">
              <w:rPr>
                <w:rFonts w:ascii="Franklin Gothic Book" w:hAnsi="Franklin Gothic Book"/>
                <w:sz w:val="22"/>
                <w:szCs w:val="22"/>
                <w:lang w:val="en-US"/>
              </w:rPr>
              <w:t>DOC,PDF</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Договор</w:t>
            </w:r>
          </w:p>
        </w:tc>
      </w:tr>
      <w:tr w:rsidR="007963E5" w:rsidRPr="007963E5" w:rsidTr="007963E5">
        <w:trPr>
          <w:trHeight w:val="38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Дополнительное соглашение к договору</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lang w:val="en-US"/>
              </w:rPr>
            </w:pPr>
            <w:r w:rsidRPr="007963E5">
              <w:rPr>
                <w:rFonts w:ascii="Franklin Gothic Book" w:hAnsi="Franklin Gothic Book"/>
                <w:sz w:val="22"/>
                <w:szCs w:val="22"/>
                <w:lang w:val="en-US"/>
              </w:rPr>
              <w:t>DOC,PDF</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Дополнительное соглашение к договору</w:t>
            </w:r>
          </w:p>
        </w:tc>
      </w:tr>
      <w:tr w:rsidR="007963E5" w:rsidRPr="007963E5" w:rsidTr="007963E5">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Счет</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lang w:val="en-US"/>
              </w:rPr>
            </w:pPr>
            <w:r w:rsidRPr="007963E5">
              <w:rPr>
                <w:rFonts w:ascii="Franklin Gothic Book" w:hAnsi="Franklin Gothic Book"/>
                <w:sz w:val="22"/>
                <w:szCs w:val="22"/>
                <w:lang w:val="en-US"/>
              </w:rPr>
              <w:t>DOC, XLS, PDF</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tcPr>
          <w:p w:rsidR="007963E5" w:rsidRPr="007963E5" w:rsidRDefault="007963E5" w:rsidP="00A97CD7">
            <w:pPr>
              <w:rPr>
                <w:rFonts w:ascii="Franklin Gothic Book" w:hAnsi="Franklin Gothic Book"/>
                <w:sz w:val="22"/>
                <w:szCs w:val="22"/>
              </w:rPr>
            </w:pPr>
          </w:p>
        </w:tc>
      </w:tr>
      <w:tr w:rsidR="007963E5" w:rsidRPr="007963E5" w:rsidTr="007963E5">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Акт сверки</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lang w:val="en-US"/>
              </w:rPr>
            </w:pPr>
            <w:r w:rsidRPr="007963E5">
              <w:rPr>
                <w:rFonts w:ascii="Franklin Gothic Book" w:hAnsi="Franklin Gothic Book"/>
                <w:sz w:val="22"/>
                <w:szCs w:val="22"/>
                <w:lang w:val="en-US"/>
              </w:rPr>
              <w:t>DOC, XLS, PDF</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3E5" w:rsidRPr="007963E5" w:rsidRDefault="007963E5" w:rsidP="00A97CD7">
            <w:pPr>
              <w:rPr>
                <w:rFonts w:ascii="Franklin Gothic Book" w:hAnsi="Franklin Gothic Book"/>
                <w:sz w:val="22"/>
                <w:szCs w:val="22"/>
              </w:rPr>
            </w:pPr>
            <w:r w:rsidRPr="007963E5">
              <w:rPr>
                <w:rFonts w:ascii="Franklin Gothic Book" w:hAnsi="Franklin Gothic Book"/>
                <w:sz w:val="22"/>
                <w:szCs w:val="22"/>
              </w:rPr>
              <w:t>Акт сверки</w:t>
            </w:r>
          </w:p>
        </w:tc>
      </w:tr>
    </w:tbl>
    <w:p w:rsidR="000868D9" w:rsidRDefault="000868D9" w:rsidP="007963E5">
      <w:pPr>
        <w:autoSpaceDE w:val="0"/>
        <w:autoSpaceDN w:val="0"/>
        <w:adjustRightInd w:val="0"/>
        <w:spacing w:line="276" w:lineRule="auto"/>
        <w:jc w:val="both"/>
        <w:rPr>
          <w:rFonts w:ascii="Franklin Gothic Book" w:hAnsi="Franklin Gothic Book"/>
          <w:sz w:val="22"/>
          <w:szCs w:val="22"/>
        </w:rPr>
      </w:pPr>
    </w:p>
    <w:p w:rsidR="007963E5" w:rsidRPr="007963E5" w:rsidRDefault="007963E5" w:rsidP="007963E5">
      <w:pPr>
        <w:autoSpaceDE w:val="0"/>
        <w:autoSpaceDN w:val="0"/>
        <w:adjustRightInd w:val="0"/>
        <w:spacing w:line="276" w:lineRule="auto"/>
        <w:jc w:val="both"/>
        <w:rPr>
          <w:rFonts w:ascii="Franklin Gothic Book" w:hAnsi="Franklin Gothic Book" w:cs="Calibri"/>
          <w:sz w:val="22"/>
          <w:szCs w:val="22"/>
        </w:rPr>
      </w:pPr>
      <w:r w:rsidRPr="007963E5">
        <w:rPr>
          <w:rFonts w:ascii="Franklin Gothic Book" w:hAnsi="Franklin Gothic Book"/>
          <w:sz w:val="22"/>
          <w:szCs w:val="22"/>
        </w:rPr>
        <w:t xml:space="preserve">10.5. </w:t>
      </w:r>
      <w:r w:rsidRPr="007963E5">
        <w:rPr>
          <w:rFonts w:ascii="Franklin Gothic Book" w:hAnsi="Franklin Gothic Book" w:cs="Calibri"/>
          <w:sz w:val="22"/>
          <w:szCs w:val="22"/>
        </w:rPr>
        <w:t xml:space="preserve">Стороны признают документы, подписанные в рамках настоящего Договора </w:t>
      </w:r>
      <w:r w:rsidRPr="007963E5">
        <w:rPr>
          <w:rFonts w:ascii="Franklin Gothic Book" w:hAnsi="Franklin Gothic Book"/>
          <w:sz w:val="22"/>
          <w:szCs w:val="22"/>
        </w:rPr>
        <w:t>усиленной квалифицированной</w:t>
      </w:r>
      <w:r w:rsidRPr="007963E5">
        <w:rPr>
          <w:rFonts w:ascii="Franklin Gothic Book" w:hAnsi="Franklin Gothic Book" w:cs="Calibri"/>
          <w:sz w:val="22"/>
          <w:szCs w:val="22"/>
        </w:rPr>
        <w:t xml:space="preserve"> подписью, равнозначными бумажным документам с собственноручной подписью.</w:t>
      </w:r>
    </w:p>
    <w:p w:rsidR="007963E5" w:rsidRPr="007963E5" w:rsidRDefault="007963E5" w:rsidP="007963E5">
      <w:pPr>
        <w:autoSpaceDE w:val="0"/>
        <w:autoSpaceDN w:val="0"/>
        <w:adjustRightInd w:val="0"/>
        <w:jc w:val="both"/>
        <w:rPr>
          <w:rFonts w:ascii="Franklin Gothic Book" w:hAnsi="Franklin Gothic Book" w:cs="Franklin Gothic Book"/>
          <w:sz w:val="22"/>
          <w:szCs w:val="22"/>
        </w:rPr>
      </w:pPr>
    </w:p>
    <w:p w:rsidR="007C6058" w:rsidRDefault="007C6058">
      <w:pPr>
        <w:spacing w:after="160" w:line="259" w:lineRule="auto"/>
        <w:rPr>
          <w:rFonts w:ascii="Franklin Gothic Book" w:hAnsi="Franklin Gothic Book"/>
          <w:b/>
          <w:sz w:val="22"/>
          <w:szCs w:val="20"/>
        </w:rPr>
      </w:pPr>
      <w:r>
        <w:rPr>
          <w:rFonts w:ascii="Franklin Gothic Book" w:hAnsi="Franklin Gothic Book"/>
          <w:b/>
          <w:sz w:val="22"/>
        </w:rPr>
        <w:br w:type="page"/>
      </w:r>
    </w:p>
    <w:p w:rsidR="00C6587D" w:rsidRDefault="00E678D6" w:rsidP="00E678D6">
      <w:pPr>
        <w:pStyle w:val="a9"/>
        <w:tabs>
          <w:tab w:val="left" w:pos="709"/>
        </w:tabs>
        <w:spacing w:line="276" w:lineRule="auto"/>
        <w:jc w:val="center"/>
        <w:rPr>
          <w:rFonts w:ascii="Franklin Gothic Book" w:hAnsi="Franklin Gothic Book"/>
          <w:b/>
          <w:sz w:val="22"/>
        </w:rPr>
      </w:pPr>
      <w:bookmarkStart w:id="0" w:name="_GoBack"/>
      <w:bookmarkEnd w:id="0"/>
      <w:r>
        <w:rPr>
          <w:rFonts w:ascii="Franklin Gothic Book" w:hAnsi="Franklin Gothic Book"/>
          <w:b/>
          <w:sz w:val="22"/>
        </w:rPr>
        <w:lastRenderedPageBreak/>
        <w:t xml:space="preserve">11. </w:t>
      </w:r>
      <w:r w:rsidR="00C6587D" w:rsidRPr="00817D9C">
        <w:rPr>
          <w:rFonts w:ascii="Franklin Gothic Book" w:hAnsi="Franklin Gothic Book"/>
          <w:b/>
          <w:sz w:val="22"/>
        </w:rPr>
        <w:t>ЮРИДИЧЕСКИЕ АДРЕСА И БАНКОВСКИЕ РЕКВИЗИТЫ СТОРОН.</w:t>
      </w:r>
    </w:p>
    <w:p w:rsidR="00C6587D" w:rsidRPr="00244428" w:rsidRDefault="00C6587D" w:rsidP="00C6587D">
      <w:pPr>
        <w:pStyle w:val="a9"/>
        <w:tabs>
          <w:tab w:val="left" w:pos="709"/>
        </w:tabs>
        <w:spacing w:line="276" w:lineRule="auto"/>
        <w:ind w:left="360"/>
        <w:rPr>
          <w:rFonts w:ascii="Franklin Gothic Book" w:hAnsi="Franklin Gothic Book"/>
          <w:b/>
          <w:sz w:val="6"/>
          <w:szCs w:val="6"/>
        </w:rPr>
      </w:pPr>
    </w:p>
    <w:p w:rsidR="00C6587D" w:rsidRPr="000F758A" w:rsidRDefault="00C6587D" w:rsidP="00C6587D">
      <w:pPr>
        <w:pStyle w:val="a9"/>
        <w:tabs>
          <w:tab w:val="left" w:pos="709"/>
        </w:tabs>
        <w:spacing w:line="276" w:lineRule="auto"/>
        <w:ind w:left="360"/>
        <w:rPr>
          <w:rFonts w:ascii="Franklin Gothic Book" w:hAnsi="Franklin Gothic Book"/>
          <w:b/>
          <w:sz w:val="6"/>
          <w:szCs w:val="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232"/>
        <w:gridCol w:w="4111"/>
      </w:tblGrid>
      <w:tr w:rsidR="00C6587D" w:rsidRPr="0061427D" w:rsidTr="00AC62DB">
        <w:trPr>
          <w:trHeight w:val="321"/>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center"/>
              <w:rPr>
                <w:rFonts w:ascii="Franklin Gothic Book" w:hAnsi="Franklin Gothic Book"/>
                <w:b/>
                <w:color w:val="000000"/>
              </w:rPr>
            </w:pPr>
            <w:r w:rsidRPr="00A67B7A">
              <w:rPr>
                <w:rFonts w:ascii="Franklin Gothic Book" w:hAnsi="Franklin Gothic Book"/>
                <w:b/>
                <w:color w:val="000000"/>
              </w:rPr>
              <w:t>КЛИЕНТ: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center"/>
              <w:rPr>
                <w:rFonts w:ascii="Franklin Gothic Book" w:hAnsi="Franklin Gothic Book"/>
                <w:b/>
                <w:color w:val="000000"/>
              </w:rPr>
            </w:pPr>
            <w:r w:rsidRPr="00A67B7A">
              <w:rPr>
                <w:rFonts w:ascii="Franklin Gothic Book" w:hAnsi="Franklin Gothic Book"/>
                <w:b/>
                <w:color w:val="000000"/>
              </w:rPr>
              <w:t>ЭКСПЕДИТОР:</w:t>
            </w:r>
          </w:p>
        </w:tc>
      </w:tr>
      <w:tr w:rsidR="00C6587D" w:rsidRPr="0061427D" w:rsidTr="00AC62DB">
        <w:trPr>
          <w:trHeight w:val="758"/>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Полное наименование компании</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olor w:val="000000"/>
              </w:rPr>
            </w:pPr>
            <w:r w:rsidRPr="00A67B7A">
              <w:rPr>
                <w:rFonts w:ascii="Franklin Gothic Book" w:hAnsi="Franklin Gothic Book"/>
                <w:color w:val="000000"/>
              </w:rPr>
              <w:t>Общество с ограниченной ответственностью</w:t>
            </w:r>
          </w:p>
          <w:p w:rsidR="00C6587D" w:rsidRPr="00A67B7A" w:rsidRDefault="00C6587D" w:rsidP="00AC62DB">
            <w:pPr>
              <w:jc w:val="both"/>
              <w:rPr>
                <w:rFonts w:ascii="Franklin Gothic Book" w:hAnsi="Franklin Gothic Book"/>
                <w:color w:val="000000"/>
                <w:highlight w:val="yellow"/>
              </w:rPr>
            </w:pPr>
            <w:r w:rsidRPr="00A67B7A">
              <w:rPr>
                <w:rFonts w:ascii="Franklin Gothic Book" w:hAnsi="Franklin Gothic Book"/>
                <w:color w:val="000000"/>
              </w:rPr>
              <w:t>«Очаковская Логистическая Компания»</w:t>
            </w:r>
          </w:p>
        </w:tc>
      </w:tr>
      <w:tr w:rsidR="00C6587D" w:rsidRPr="0061427D" w:rsidTr="00AC62DB">
        <w:trPr>
          <w:trHeight w:val="394"/>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Сокращенное наименование</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olor w:val="000000"/>
              </w:rPr>
            </w:pPr>
            <w:r w:rsidRPr="00A67B7A">
              <w:rPr>
                <w:rFonts w:ascii="Franklin Gothic Book" w:hAnsi="Franklin Gothic Book"/>
                <w:color w:val="000000"/>
              </w:rPr>
              <w:t>ООО «О.Л.К.»</w:t>
            </w:r>
          </w:p>
        </w:tc>
      </w:tr>
      <w:tr w:rsidR="00C6587D" w:rsidRPr="0061427D" w:rsidTr="00AC62DB">
        <w:trPr>
          <w:trHeight w:val="414"/>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Юридический адрес</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2A3A00" w:rsidRDefault="007E2C0B" w:rsidP="00AC62DB">
            <w:pPr>
              <w:jc w:val="both"/>
              <w:rPr>
                <w:rFonts w:ascii="Franklin Gothic Book" w:hAnsi="Franklin Gothic Book"/>
                <w:strike/>
                <w:color w:val="000000"/>
              </w:rPr>
            </w:pPr>
            <w:r w:rsidRPr="007E2C0B">
              <w:rPr>
                <w:rFonts w:ascii="Franklin Gothic Book" w:hAnsi="Franklin Gothic Book"/>
                <w:bCs/>
              </w:rPr>
              <w:t xml:space="preserve">119619, г. Москва, </w:t>
            </w:r>
            <w:proofErr w:type="spellStart"/>
            <w:r w:rsidRPr="007E2C0B">
              <w:rPr>
                <w:rFonts w:ascii="Franklin Gothic Book" w:hAnsi="Franklin Gothic Book"/>
                <w:bCs/>
              </w:rPr>
              <w:t>вн.тер.г</w:t>
            </w:r>
            <w:proofErr w:type="spellEnd"/>
            <w:r w:rsidRPr="007E2C0B">
              <w:rPr>
                <w:rFonts w:ascii="Franklin Gothic Book" w:hAnsi="Franklin Gothic Book"/>
                <w:bCs/>
              </w:rPr>
              <w:t>. муниципальный округ Солнцево, ул. 2-я Карпатская, д. 4, стр. 1, этаж 2, ком. 23</w:t>
            </w:r>
          </w:p>
        </w:tc>
      </w:tr>
      <w:tr w:rsidR="00C6587D" w:rsidRPr="0061427D" w:rsidTr="00AC62DB">
        <w:trPr>
          <w:trHeight w:val="478"/>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197BD0" w:rsidRDefault="00C6587D" w:rsidP="00AC62DB">
            <w:pPr>
              <w:jc w:val="both"/>
              <w:rPr>
                <w:rFonts w:ascii="Franklin Gothic Book" w:hAnsi="Franklin Gothic Book"/>
                <w:b/>
                <w:color w:val="000000"/>
              </w:rPr>
            </w:pPr>
            <w:r w:rsidRPr="00A67B7A">
              <w:rPr>
                <w:rFonts w:ascii="Franklin Gothic Book" w:hAnsi="Franklin Gothic Book"/>
                <w:b/>
                <w:color w:val="000000"/>
              </w:rPr>
              <w:t>Фактический адре</w:t>
            </w:r>
            <w:r>
              <w:rPr>
                <w:rFonts w:ascii="Franklin Gothic Book" w:hAnsi="Franklin Gothic Book"/>
                <w:b/>
                <w:color w:val="000000"/>
              </w:rPr>
              <w:t>с</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2A3A00" w:rsidRDefault="005B0EC2" w:rsidP="00AC62DB">
            <w:pPr>
              <w:jc w:val="both"/>
              <w:rPr>
                <w:rFonts w:ascii="Franklin Gothic Book" w:hAnsi="Franklin Gothic Book"/>
                <w:color w:val="000000"/>
                <w:u w:val="single"/>
              </w:rPr>
            </w:pPr>
            <w:r w:rsidRPr="007E2C0B">
              <w:rPr>
                <w:rFonts w:ascii="Franklin Gothic Book" w:hAnsi="Franklin Gothic Book"/>
                <w:bCs/>
              </w:rPr>
              <w:t xml:space="preserve">119619, г. Москва, </w:t>
            </w:r>
            <w:proofErr w:type="spellStart"/>
            <w:r w:rsidRPr="007E2C0B">
              <w:rPr>
                <w:rFonts w:ascii="Franklin Gothic Book" w:hAnsi="Franklin Gothic Book"/>
                <w:bCs/>
              </w:rPr>
              <w:t>вн.тер.г</w:t>
            </w:r>
            <w:proofErr w:type="spellEnd"/>
            <w:r w:rsidRPr="007E2C0B">
              <w:rPr>
                <w:rFonts w:ascii="Franklin Gothic Book" w:hAnsi="Franklin Gothic Book"/>
                <w:bCs/>
              </w:rPr>
              <w:t>. муниципальный округ Солнцево, ул. 2-я Карпатская, д. 4, стр. 1, этаж 2, ком. 23</w:t>
            </w:r>
          </w:p>
        </w:tc>
      </w:tr>
      <w:tr w:rsidR="00C6587D" w:rsidRPr="0061427D" w:rsidTr="00AC62DB">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Почтовый адрес</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vMerge w:val="restart"/>
            <w:tcBorders>
              <w:top w:val="single" w:sz="4" w:space="0" w:color="auto"/>
              <w:left w:val="single" w:sz="4" w:space="0" w:color="auto"/>
              <w:right w:val="single" w:sz="4" w:space="0" w:color="auto"/>
            </w:tcBorders>
            <w:shd w:val="clear" w:color="auto" w:fill="auto"/>
          </w:tcPr>
          <w:p w:rsidR="00C6587D" w:rsidRPr="00197BD0" w:rsidRDefault="00C6587D" w:rsidP="00AC62DB">
            <w:pPr>
              <w:rPr>
                <w:rFonts w:ascii="Franklin Gothic Book" w:hAnsi="Franklin Gothic Book"/>
              </w:rPr>
            </w:pPr>
            <w:r w:rsidRPr="006F6724">
              <w:rPr>
                <w:rFonts w:ascii="Franklin Gothic Book" w:hAnsi="Franklin Gothic Book"/>
              </w:rPr>
              <w:t xml:space="preserve">108810, г. Москва, поселение Марушкинское, п. </w:t>
            </w:r>
            <w:proofErr w:type="spellStart"/>
            <w:r w:rsidRPr="006F6724">
              <w:rPr>
                <w:rFonts w:ascii="Franklin Gothic Book" w:hAnsi="Franklin Gothic Book"/>
              </w:rPr>
              <w:t>Крекшино</w:t>
            </w:r>
            <w:proofErr w:type="spellEnd"/>
            <w:r w:rsidRPr="006F6724">
              <w:rPr>
                <w:rFonts w:ascii="Franklin Gothic Book" w:hAnsi="Franklin Gothic Book"/>
              </w:rPr>
              <w:t>, д. 5, а/я №9</w:t>
            </w:r>
          </w:p>
        </w:tc>
      </w:tr>
      <w:tr w:rsidR="00C6587D" w:rsidRPr="0061427D" w:rsidTr="00AC62DB">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Pr>
                <w:rFonts w:ascii="Franklin Gothic Book" w:hAnsi="Franklin Gothic Book"/>
                <w:b/>
                <w:color w:val="000000"/>
              </w:rPr>
              <w:t>Адрес доставки товарно-сопроводительных документов</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vMerge/>
            <w:tcBorders>
              <w:left w:val="single" w:sz="4" w:space="0" w:color="auto"/>
              <w:bottom w:val="single" w:sz="4" w:space="0" w:color="auto"/>
              <w:right w:val="single" w:sz="4" w:space="0" w:color="auto"/>
            </w:tcBorders>
            <w:shd w:val="clear" w:color="auto" w:fill="auto"/>
          </w:tcPr>
          <w:p w:rsidR="00C6587D" w:rsidRPr="006F6724" w:rsidRDefault="00C6587D" w:rsidP="00AC62DB">
            <w:pPr>
              <w:rPr>
                <w:rFonts w:ascii="Franklin Gothic Book" w:hAnsi="Franklin Gothic Book"/>
              </w:rPr>
            </w:pPr>
          </w:p>
        </w:tc>
      </w:tr>
      <w:tr w:rsidR="00C6587D" w:rsidRPr="0061427D" w:rsidTr="00AC62DB">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 xml:space="preserve">Номер телефона по </w:t>
            </w:r>
          </w:p>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фактическому адресу</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rPr>
            </w:pPr>
            <w:r w:rsidRPr="00A67B7A">
              <w:rPr>
                <w:rFonts w:ascii="Franklin Gothic Book" w:hAnsi="Franklin Gothic Book"/>
              </w:rPr>
              <w:t xml:space="preserve">Тел.: </w:t>
            </w:r>
            <w:r w:rsidR="00F37405">
              <w:rPr>
                <w:rFonts w:ascii="Franklin Gothic Book" w:hAnsi="Franklin Gothic Book"/>
              </w:rPr>
              <w:t xml:space="preserve">8 </w:t>
            </w:r>
            <w:r w:rsidRPr="00A67B7A">
              <w:rPr>
                <w:rFonts w:ascii="Franklin Gothic Book" w:hAnsi="Franklin Gothic Book"/>
              </w:rPr>
              <w:t>(495) 120-14-41</w:t>
            </w:r>
          </w:p>
        </w:tc>
      </w:tr>
      <w:tr w:rsidR="00C6587D" w:rsidRPr="0061427D" w:rsidTr="00AC62DB">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lang w:val="en-US"/>
              </w:rPr>
              <w:t>e</w:t>
            </w:r>
            <w:r w:rsidRPr="007C0BD5">
              <w:rPr>
                <w:rFonts w:ascii="Franklin Gothic Book" w:hAnsi="Franklin Gothic Book"/>
                <w:b/>
                <w:color w:val="000000"/>
              </w:rPr>
              <w:t>-</w:t>
            </w:r>
            <w:r w:rsidRPr="00A67B7A">
              <w:rPr>
                <w:rFonts w:ascii="Franklin Gothic Book" w:hAnsi="Franklin Gothic Book"/>
                <w:b/>
                <w:color w:val="000000"/>
                <w:lang w:val="en-US"/>
              </w:rPr>
              <w:t>mail</w:t>
            </w:r>
            <w:r w:rsidRPr="00A67B7A">
              <w:rPr>
                <w:rFonts w:ascii="Franklin Gothic Book" w:hAnsi="Franklin Gothic Book"/>
                <w:b/>
                <w:color w:val="000000"/>
              </w:rPr>
              <w:t>:</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5E1CC6" w:rsidP="00AC62DB">
            <w:pPr>
              <w:jc w:val="both"/>
              <w:rPr>
                <w:rFonts w:ascii="Franklin Gothic Book" w:hAnsi="Franklin Gothic Book"/>
              </w:rPr>
            </w:pPr>
            <w:hyperlink r:id="rId17" w:history="1">
              <w:r w:rsidR="00C6587D" w:rsidRPr="00A67B7A">
                <w:rPr>
                  <w:rStyle w:val="a3"/>
                  <w:rFonts w:ascii="Franklin Gothic Book" w:hAnsi="Franklin Gothic Book"/>
                  <w:lang w:val="en-US"/>
                </w:rPr>
                <w:t>mail</w:t>
              </w:r>
              <w:r w:rsidR="00C6587D" w:rsidRPr="00A67B7A">
                <w:rPr>
                  <w:rStyle w:val="a3"/>
                  <w:rFonts w:ascii="Franklin Gothic Book" w:hAnsi="Franklin Gothic Book"/>
                </w:rPr>
                <w:t>@</w:t>
              </w:r>
              <w:proofErr w:type="spellStart"/>
              <w:r w:rsidR="00C6587D" w:rsidRPr="00A67B7A">
                <w:rPr>
                  <w:rStyle w:val="a3"/>
                  <w:rFonts w:ascii="Franklin Gothic Book" w:hAnsi="Franklin Gothic Book"/>
                  <w:lang w:val="en-US"/>
                </w:rPr>
                <w:t>olk</w:t>
              </w:r>
              <w:proofErr w:type="spellEnd"/>
              <w:r w:rsidR="00C6587D" w:rsidRPr="00A67B7A">
                <w:rPr>
                  <w:rStyle w:val="a3"/>
                  <w:rFonts w:ascii="Franklin Gothic Book" w:hAnsi="Franklin Gothic Book"/>
                </w:rPr>
                <w:t>.</w:t>
              </w:r>
              <w:proofErr w:type="spellStart"/>
              <w:r w:rsidR="00C6587D" w:rsidRPr="00A67B7A">
                <w:rPr>
                  <w:rStyle w:val="a3"/>
                  <w:rFonts w:ascii="Franklin Gothic Book" w:hAnsi="Franklin Gothic Book"/>
                  <w:lang w:val="en-US"/>
                </w:rPr>
                <w:t>su</w:t>
              </w:r>
              <w:proofErr w:type="spellEnd"/>
            </w:hyperlink>
          </w:p>
          <w:p w:rsidR="00C6587D" w:rsidRPr="00A67B7A" w:rsidRDefault="00C6587D" w:rsidP="00AC62DB">
            <w:pPr>
              <w:rPr>
                <w:rFonts w:ascii="Franklin Gothic Book" w:hAnsi="Franklin Gothic Book"/>
                <w:u w:val="single"/>
              </w:rPr>
            </w:pPr>
            <w:r w:rsidRPr="00A67B7A">
              <w:rPr>
                <w:rFonts w:ascii="Franklin Gothic Book" w:hAnsi="Franklin Gothic Book"/>
                <w:lang w:val="en-US"/>
              </w:rPr>
              <w:t>e</w:t>
            </w:r>
            <w:r w:rsidRPr="00A67B7A">
              <w:rPr>
                <w:rFonts w:ascii="Franklin Gothic Book" w:hAnsi="Franklin Gothic Book"/>
              </w:rPr>
              <w:t>-</w:t>
            </w:r>
            <w:r w:rsidRPr="00A67B7A">
              <w:rPr>
                <w:rFonts w:ascii="Franklin Gothic Book" w:hAnsi="Franklin Gothic Book"/>
                <w:lang w:val="en-US"/>
              </w:rPr>
              <w:t>mail</w:t>
            </w:r>
            <w:r w:rsidRPr="00A67B7A">
              <w:rPr>
                <w:rFonts w:ascii="Franklin Gothic Book" w:hAnsi="Franklin Gothic Book"/>
              </w:rPr>
              <w:t xml:space="preserve"> для Поручения Экспедитору: </w:t>
            </w:r>
            <w:hyperlink r:id="rId18" w:history="1">
              <w:r w:rsidRPr="00A67B7A">
                <w:rPr>
                  <w:rStyle w:val="a3"/>
                  <w:rFonts w:ascii="Franklin Gothic Book" w:hAnsi="Franklin Gothic Book"/>
                  <w:lang w:val="en-US"/>
                </w:rPr>
                <w:t>zakaz</w:t>
              </w:r>
              <w:r w:rsidRPr="00A67B7A">
                <w:rPr>
                  <w:rStyle w:val="a3"/>
                  <w:rFonts w:ascii="Franklin Gothic Book" w:hAnsi="Franklin Gothic Book"/>
                </w:rPr>
                <w:t>@</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u w:val="single"/>
              </w:rPr>
              <w:t xml:space="preserve">; </w:t>
            </w:r>
            <w:hyperlink r:id="rId19" w:history="1">
              <w:r w:rsidRPr="00A67B7A">
                <w:rPr>
                  <w:rStyle w:val="a3"/>
                  <w:rFonts w:ascii="Franklin Gothic Book" w:hAnsi="Franklin Gothic Book"/>
                  <w:lang w:val="en-US"/>
                </w:rPr>
                <w:t>zakaz</w:t>
              </w:r>
              <w:r w:rsidRPr="00A67B7A">
                <w:rPr>
                  <w:rStyle w:val="a3"/>
                  <w:rFonts w:ascii="Franklin Gothic Book" w:hAnsi="Franklin Gothic Book"/>
                </w:rPr>
                <w:t>1@</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u w:val="single"/>
              </w:rPr>
              <w:t xml:space="preserve">; </w:t>
            </w:r>
            <w:hyperlink r:id="rId20" w:history="1">
              <w:r w:rsidRPr="00A67B7A">
                <w:rPr>
                  <w:rStyle w:val="a3"/>
                  <w:rFonts w:ascii="Franklin Gothic Book" w:hAnsi="Franklin Gothic Book"/>
                  <w:lang w:val="en-US"/>
                </w:rPr>
                <w:t>zakaz</w:t>
              </w:r>
              <w:r w:rsidRPr="00A67B7A">
                <w:rPr>
                  <w:rStyle w:val="a3"/>
                  <w:rFonts w:ascii="Franklin Gothic Book" w:hAnsi="Franklin Gothic Book"/>
                </w:rPr>
                <w:t>2@</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u w:val="single"/>
              </w:rPr>
              <w:t xml:space="preserve">; </w:t>
            </w:r>
            <w:hyperlink r:id="rId21" w:history="1">
              <w:r w:rsidRPr="00A67B7A">
                <w:rPr>
                  <w:rStyle w:val="a3"/>
                  <w:rFonts w:ascii="Franklin Gothic Book" w:hAnsi="Franklin Gothic Book"/>
                  <w:lang w:val="en-US"/>
                </w:rPr>
                <w:t>zakaz</w:t>
              </w:r>
              <w:r w:rsidRPr="00A67B7A">
                <w:rPr>
                  <w:rStyle w:val="a3"/>
                  <w:rFonts w:ascii="Franklin Gothic Book" w:hAnsi="Franklin Gothic Book"/>
                </w:rPr>
                <w:t>3@</w:t>
              </w:r>
              <w:r w:rsidRPr="00A67B7A">
                <w:rPr>
                  <w:rStyle w:val="a3"/>
                  <w:rFonts w:ascii="Franklin Gothic Book" w:hAnsi="Franklin Gothic Book"/>
                  <w:lang w:val="en-US"/>
                </w:rPr>
                <w:t>olk</w:t>
              </w:r>
              <w:r w:rsidRPr="00A67B7A">
                <w:rPr>
                  <w:rStyle w:val="a3"/>
                  <w:rFonts w:ascii="Franklin Gothic Book" w:hAnsi="Franklin Gothic Book"/>
                </w:rPr>
                <w:t>.</w:t>
              </w:r>
              <w:r w:rsidRPr="00A67B7A">
                <w:rPr>
                  <w:rStyle w:val="a3"/>
                  <w:rFonts w:ascii="Franklin Gothic Book" w:hAnsi="Franklin Gothic Book"/>
                  <w:lang w:val="en-US"/>
                </w:rPr>
                <w:t>su</w:t>
              </w:r>
            </w:hyperlink>
            <w:r w:rsidRPr="00A67B7A">
              <w:rPr>
                <w:rFonts w:ascii="Franklin Gothic Book" w:hAnsi="Franklin Gothic Book"/>
                <w:u w:val="single"/>
              </w:rPr>
              <w:t xml:space="preserve">; </w:t>
            </w:r>
            <w:hyperlink r:id="rId22" w:history="1">
              <w:r w:rsidRPr="00A67B7A">
                <w:rPr>
                  <w:rStyle w:val="a3"/>
                  <w:rFonts w:ascii="Franklin Gothic Book" w:hAnsi="Franklin Gothic Book"/>
                  <w:lang w:val="en-US"/>
                </w:rPr>
                <w:t>zakaz</w:t>
              </w:r>
              <w:r w:rsidRPr="00A67B7A">
                <w:rPr>
                  <w:rStyle w:val="a3"/>
                  <w:rFonts w:ascii="Franklin Gothic Book" w:hAnsi="Franklin Gothic Book"/>
                </w:rPr>
                <w:t>4@</w:t>
              </w:r>
              <w:r w:rsidRPr="00A67B7A">
                <w:rPr>
                  <w:rStyle w:val="a3"/>
                  <w:rFonts w:ascii="Franklin Gothic Book" w:hAnsi="Franklin Gothic Book"/>
                  <w:lang w:val="en-US"/>
                </w:rPr>
                <w:t>olk</w:t>
              </w:r>
              <w:r w:rsidRPr="00A67B7A">
                <w:rPr>
                  <w:rStyle w:val="a3"/>
                  <w:rFonts w:ascii="Franklin Gothic Book" w:hAnsi="Franklin Gothic Book"/>
                </w:rPr>
                <w:t>.</w:t>
              </w:r>
              <w:proofErr w:type="spellStart"/>
              <w:r w:rsidRPr="00A67B7A">
                <w:rPr>
                  <w:rStyle w:val="a3"/>
                  <w:rFonts w:ascii="Franklin Gothic Book" w:hAnsi="Franklin Gothic Book"/>
                  <w:lang w:val="en-US"/>
                </w:rPr>
                <w:t>su</w:t>
              </w:r>
              <w:proofErr w:type="spellEnd"/>
            </w:hyperlink>
          </w:p>
        </w:tc>
      </w:tr>
      <w:tr w:rsidR="00C6587D" w:rsidRPr="0061427D" w:rsidTr="00AC62DB">
        <w:trPr>
          <w:trHeight w:val="389"/>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ИНН/КПП</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olor w:val="000000"/>
              </w:rPr>
            </w:pPr>
            <w:r w:rsidRPr="00A67B7A">
              <w:rPr>
                <w:rFonts w:ascii="Franklin Gothic Book" w:hAnsi="Franklin Gothic Book"/>
                <w:color w:val="000000"/>
              </w:rPr>
              <w:t>7729628325/</w:t>
            </w:r>
            <w:r w:rsidR="00652C26" w:rsidRPr="00652C26">
              <w:rPr>
                <w:rFonts w:ascii="Franklin Gothic Book" w:hAnsi="Franklin Gothic Book"/>
                <w:color w:val="000000"/>
              </w:rPr>
              <w:t>772901001</w:t>
            </w:r>
          </w:p>
        </w:tc>
      </w:tr>
      <w:tr w:rsidR="00C6587D" w:rsidRPr="0061427D" w:rsidTr="00AC62DB">
        <w:trPr>
          <w:trHeight w:val="444"/>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Наименование банка</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6B511E" w:rsidRDefault="00C6587D" w:rsidP="00AC62DB">
            <w:pPr>
              <w:jc w:val="both"/>
              <w:rPr>
                <w:rFonts w:ascii="Franklin Gothic Book" w:hAnsi="Franklin Gothic Book"/>
              </w:rPr>
            </w:pPr>
            <w:r w:rsidRPr="006B511E">
              <w:rPr>
                <w:rFonts w:ascii="Franklin Gothic Book" w:hAnsi="Franklin Gothic Book"/>
                <w:bCs/>
              </w:rPr>
              <w:t>ПАО   ВТБ г. Москва</w:t>
            </w:r>
          </w:p>
        </w:tc>
      </w:tr>
      <w:tr w:rsidR="00C6587D" w:rsidRPr="0061427D" w:rsidTr="00AC62DB">
        <w:trPr>
          <w:trHeight w:val="282"/>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Расчетный счет №</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s="Arial CYR"/>
              </w:rPr>
            </w:pPr>
            <w:r>
              <w:rPr>
                <w:rFonts w:ascii="Franklin Gothic Book" w:hAnsi="Franklin Gothic Book"/>
              </w:rPr>
              <w:t>40702810900150007389</w:t>
            </w:r>
          </w:p>
        </w:tc>
      </w:tr>
      <w:tr w:rsidR="00C6587D" w:rsidRPr="0061427D" w:rsidTr="00AC62DB">
        <w:trPr>
          <w:trHeight w:val="401"/>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БИК №</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s="Arial CYR"/>
              </w:rPr>
            </w:pPr>
            <w:r>
              <w:rPr>
                <w:rFonts w:ascii="Franklin Gothic Book" w:hAnsi="Franklin Gothic Book"/>
              </w:rPr>
              <w:t>044525411</w:t>
            </w:r>
          </w:p>
        </w:tc>
      </w:tr>
      <w:tr w:rsidR="00C6587D" w:rsidRPr="0061427D" w:rsidTr="00AC62DB">
        <w:trPr>
          <w:trHeight w:val="393"/>
        </w:trPr>
        <w:tc>
          <w:tcPr>
            <w:tcW w:w="258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b/>
                <w:color w:val="000000"/>
              </w:rPr>
            </w:pPr>
            <w:r w:rsidRPr="00A67B7A">
              <w:rPr>
                <w:rFonts w:ascii="Franklin Gothic Book" w:hAnsi="Franklin Gothic Book"/>
                <w:b/>
                <w:color w:val="000000"/>
              </w:rPr>
              <w:t>Корр. счет №</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6587D" w:rsidRPr="0063246F" w:rsidRDefault="00C6587D" w:rsidP="00AC62DB">
            <w:pPr>
              <w:rPr>
                <w:rFonts w:ascii="Franklin Gothic Book" w:hAnsi="Franklin Gothic Book"/>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6587D" w:rsidRPr="00A67B7A" w:rsidRDefault="00C6587D" w:rsidP="00AC62DB">
            <w:pPr>
              <w:jc w:val="both"/>
              <w:rPr>
                <w:rFonts w:ascii="Franklin Gothic Book" w:hAnsi="Franklin Gothic Book" w:cs="Arial CYR"/>
              </w:rPr>
            </w:pPr>
            <w:r>
              <w:rPr>
                <w:rFonts w:ascii="Franklin Gothic Book" w:hAnsi="Franklin Gothic Book"/>
              </w:rPr>
              <w:t>30101810145250000411</w:t>
            </w:r>
          </w:p>
        </w:tc>
      </w:tr>
    </w:tbl>
    <w:p w:rsidR="00C6587D" w:rsidRPr="000F758A" w:rsidRDefault="00C6587D" w:rsidP="00C6587D">
      <w:pPr>
        <w:pStyle w:val="a6"/>
        <w:tabs>
          <w:tab w:val="left" w:pos="4485"/>
        </w:tabs>
        <w:ind w:left="360" w:right="41"/>
        <w:rPr>
          <w:rFonts w:ascii="Franklin Gothic Book" w:hAnsi="Franklin Gothic Book"/>
          <w:b/>
          <w:color w:val="000000"/>
          <w:sz w:val="6"/>
          <w:szCs w:val="6"/>
        </w:rPr>
      </w:pPr>
      <w:r>
        <w:rPr>
          <w:rFonts w:ascii="Franklin Gothic Book" w:hAnsi="Franklin Gothic Book"/>
          <w:b/>
          <w:color w:val="000000"/>
        </w:rPr>
        <w:tab/>
      </w:r>
    </w:p>
    <w:p w:rsidR="00C6587D" w:rsidRPr="00244428" w:rsidRDefault="00C6587D" w:rsidP="00C6587D">
      <w:pPr>
        <w:pStyle w:val="a6"/>
        <w:spacing w:before="160" w:after="120"/>
        <w:ind w:left="360" w:right="41"/>
        <w:rPr>
          <w:rFonts w:ascii="Franklin Gothic Book" w:hAnsi="Franklin Gothic Book"/>
          <w:b/>
          <w:color w:val="000000"/>
          <w:sz w:val="6"/>
          <w:szCs w:val="6"/>
        </w:rPr>
      </w:pPr>
    </w:p>
    <w:p w:rsidR="00C6587D" w:rsidRPr="00FB0550" w:rsidRDefault="00C6587D" w:rsidP="00C6587D">
      <w:pPr>
        <w:pStyle w:val="a6"/>
        <w:numPr>
          <w:ilvl w:val="0"/>
          <w:numId w:val="1"/>
        </w:numPr>
        <w:spacing w:before="160" w:after="120"/>
        <w:ind w:right="41"/>
        <w:jc w:val="center"/>
        <w:rPr>
          <w:rFonts w:ascii="Franklin Gothic Book" w:hAnsi="Franklin Gothic Book"/>
          <w:b/>
          <w:color w:val="000000"/>
        </w:rPr>
      </w:pPr>
      <w:r w:rsidRPr="00FB0550">
        <w:rPr>
          <w:rFonts w:ascii="Franklin Gothic Book" w:hAnsi="Franklin Gothic Book"/>
          <w:b/>
          <w:color w:val="000000"/>
        </w:rPr>
        <w:t>ПОДПИСИ СТОРОН.</w:t>
      </w:r>
    </w:p>
    <w:p w:rsidR="00C6587D" w:rsidRDefault="00C6587D" w:rsidP="00C6587D">
      <w:pPr>
        <w:jc w:val="both"/>
        <w:rPr>
          <w:rFonts w:ascii="Franklin Gothic Book" w:hAnsi="Franklin Gothic Book"/>
          <w:b/>
          <w:color w:val="000000"/>
        </w:rPr>
      </w:pPr>
      <w:proofErr w:type="gramStart"/>
      <w:r w:rsidRPr="00A67B7A">
        <w:rPr>
          <w:rFonts w:ascii="Franklin Gothic Book" w:hAnsi="Franklin Gothic Book"/>
          <w:b/>
          <w:color w:val="000000"/>
        </w:rPr>
        <w:t xml:space="preserve">КЛИЕНТ:   </w:t>
      </w:r>
      <w:proofErr w:type="gramEnd"/>
      <w:r w:rsidRPr="00A67B7A">
        <w:rPr>
          <w:rFonts w:ascii="Franklin Gothic Book" w:hAnsi="Franklin Gothic Book"/>
          <w:b/>
          <w:color w:val="000000"/>
        </w:rPr>
        <w:t xml:space="preserve">                                                               </w:t>
      </w:r>
      <w:r>
        <w:rPr>
          <w:rFonts w:ascii="Franklin Gothic Book" w:hAnsi="Franklin Gothic Book"/>
          <w:b/>
          <w:color w:val="000000"/>
        </w:rPr>
        <w:t xml:space="preserve">                       </w:t>
      </w:r>
      <w:r w:rsidRPr="00A67B7A">
        <w:rPr>
          <w:rFonts w:ascii="Franklin Gothic Book" w:hAnsi="Franklin Gothic Book"/>
          <w:b/>
          <w:color w:val="000000"/>
        </w:rPr>
        <w:t xml:space="preserve">ЭКСПЕДИТОР:   </w:t>
      </w:r>
    </w:p>
    <w:p w:rsidR="00C6587D" w:rsidRDefault="00C6587D" w:rsidP="00C6587D">
      <w:pPr>
        <w:jc w:val="both"/>
        <w:rPr>
          <w:rFonts w:ascii="Franklin Gothic Book" w:hAnsi="Franklin Gothic Book"/>
          <w:color w:val="000000"/>
        </w:rPr>
      </w:pPr>
    </w:p>
    <w:p w:rsidR="00C6587D" w:rsidRPr="00A67B7A" w:rsidRDefault="00C6587D" w:rsidP="00C6587D">
      <w:pPr>
        <w:jc w:val="both"/>
        <w:rPr>
          <w:rFonts w:ascii="Franklin Gothic Book" w:hAnsi="Franklin Gothic Book"/>
          <w:b/>
          <w:color w:val="000000"/>
        </w:rPr>
      </w:pPr>
      <w:r>
        <w:rPr>
          <w:rFonts w:ascii="Franklin Gothic Book" w:hAnsi="Franklin Gothic Book"/>
          <w:color w:val="000000"/>
        </w:rPr>
        <w:t>___________________</w:t>
      </w:r>
      <w:r w:rsidRPr="00A67B7A">
        <w:rPr>
          <w:rFonts w:ascii="Franklin Gothic Book" w:hAnsi="Franklin Gothic Book"/>
          <w:color w:val="000000"/>
        </w:rPr>
        <w:t>/</w:t>
      </w:r>
      <w:r>
        <w:rPr>
          <w:rFonts w:ascii="Franklin Gothic Book" w:hAnsi="Franklin Gothic Book"/>
          <w:color w:val="000000"/>
        </w:rPr>
        <w:t>___________</w:t>
      </w:r>
      <w:r>
        <w:rPr>
          <w:rFonts w:ascii="Franklin Gothic Book" w:hAnsi="Franklin Gothic Book"/>
        </w:rPr>
        <w:t>__</w:t>
      </w:r>
      <w:r w:rsidRPr="00A67B7A">
        <w:rPr>
          <w:rFonts w:ascii="Franklin Gothic Book" w:hAnsi="Franklin Gothic Book"/>
          <w:color w:val="000000"/>
        </w:rPr>
        <w:t xml:space="preserve">/            </w:t>
      </w:r>
      <w:r w:rsidR="00431F07">
        <w:rPr>
          <w:rFonts w:ascii="Franklin Gothic Book" w:hAnsi="Franklin Gothic Book"/>
          <w:color w:val="000000"/>
        </w:rPr>
        <w:t xml:space="preserve">      _</w:t>
      </w:r>
      <w:r>
        <w:rPr>
          <w:rFonts w:ascii="Franklin Gothic Book" w:hAnsi="Franklin Gothic Book"/>
          <w:color w:val="000000"/>
        </w:rPr>
        <w:t>__________________/</w:t>
      </w:r>
      <w:r w:rsidR="00431F07" w:rsidRPr="00431F07">
        <w:rPr>
          <w:rFonts w:ascii="Franklin Gothic Book" w:hAnsi="Franklin Gothic Book"/>
          <w:color w:val="000000"/>
        </w:rPr>
        <w:t xml:space="preserve"> </w:t>
      </w:r>
      <w:r w:rsidR="00431F07">
        <w:rPr>
          <w:rFonts w:ascii="Franklin Gothic Book" w:hAnsi="Franklin Gothic Book"/>
          <w:color w:val="000000"/>
        </w:rPr>
        <w:t xml:space="preserve">Е.А. Гончарова </w:t>
      </w:r>
      <w:r>
        <w:rPr>
          <w:rFonts w:ascii="Franklin Gothic Book" w:hAnsi="Franklin Gothic Book"/>
          <w:color w:val="000000"/>
        </w:rPr>
        <w:t>/</w:t>
      </w:r>
      <w:r>
        <w:rPr>
          <w:rFonts w:ascii="Franklin Gothic Book" w:hAnsi="Franklin Gothic Book"/>
          <w:color w:val="000000"/>
        </w:rPr>
        <w:tab/>
      </w:r>
      <w:proofErr w:type="spellStart"/>
      <w:r w:rsidRPr="00A67B7A">
        <w:rPr>
          <w:rFonts w:ascii="Franklin Gothic Book" w:hAnsi="Franklin Gothic Book"/>
          <w:color w:val="000000"/>
        </w:rPr>
        <w:t>м.п</w:t>
      </w:r>
      <w:proofErr w:type="spellEnd"/>
      <w:r w:rsidRPr="00A67B7A">
        <w:rPr>
          <w:rFonts w:ascii="Franklin Gothic Book" w:hAnsi="Franklin Gothic Book"/>
          <w:color w:val="000000"/>
        </w:rPr>
        <w:t xml:space="preserve">.                                                             </w:t>
      </w:r>
      <w:r>
        <w:rPr>
          <w:rFonts w:ascii="Franklin Gothic Book" w:hAnsi="Franklin Gothic Book"/>
          <w:color w:val="000000"/>
        </w:rPr>
        <w:t xml:space="preserve">                             </w:t>
      </w:r>
      <w:proofErr w:type="spellStart"/>
      <w:r w:rsidRPr="00A67B7A">
        <w:rPr>
          <w:rFonts w:ascii="Franklin Gothic Book" w:hAnsi="Franklin Gothic Book"/>
          <w:color w:val="000000"/>
        </w:rPr>
        <w:t>м.п</w:t>
      </w:r>
      <w:proofErr w:type="spellEnd"/>
      <w:r w:rsidRPr="00A67B7A">
        <w:rPr>
          <w:rFonts w:ascii="Franklin Gothic Book" w:hAnsi="Franklin Gothic Book"/>
          <w:color w:val="000000"/>
        </w:rPr>
        <w:t>.</w:t>
      </w:r>
    </w:p>
    <w:p w:rsidR="00C6587D" w:rsidRDefault="00C6587D" w:rsidP="00C6587D">
      <w:pPr>
        <w:rPr>
          <w:rFonts w:ascii="Franklin Gothic Book" w:hAnsi="Franklin Gothic Book"/>
          <w:sz w:val="22"/>
          <w:szCs w:val="22"/>
        </w:rPr>
      </w:pPr>
    </w:p>
    <w:p w:rsidR="00C6587D" w:rsidRDefault="00C6587D" w:rsidP="00C6587D">
      <w:pPr>
        <w:rPr>
          <w:rFonts w:ascii="Franklin Gothic Book" w:hAnsi="Franklin Gothic Book"/>
          <w:sz w:val="22"/>
          <w:szCs w:val="22"/>
        </w:rPr>
      </w:pPr>
    </w:p>
    <w:p w:rsidR="00C6587D" w:rsidRDefault="00C6587D" w:rsidP="00C6587D">
      <w:pPr>
        <w:rPr>
          <w:rFonts w:ascii="Franklin Gothic Book" w:hAnsi="Franklin Gothic Book"/>
          <w:sz w:val="22"/>
          <w:szCs w:val="22"/>
        </w:rPr>
      </w:pPr>
    </w:p>
    <w:p w:rsidR="00C6587D" w:rsidRDefault="00C6587D" w:rsidP="00C6587D">
      <w:pPr>
        <w:rPr>
          <w:rFonts w:ascii="Franklin Gothic Book" w:hAnsi="Franklin Gothic Book"/>
          <w:sz w:val="22"/>
          <w:szCs w:val="22"/>
        </w:rPr>
      </w:pPr>
    </w:p>
    <w:p w:rsidR="00C6587D" w:rsidRDefault="00C6587D" w:rsidP="00C6587D">
      <w:pPr>
        <w:rPr>
          <w:rFonts w:ascii="Franklin Gothic Book" w:hAnsi="Franklin Gothic Book"/>
          <w:sz w:val="22"/>
          <w:szCs w:val="22"/>
        </w:rPr>
      </w:pPr>
    </w:p>
    <w:p w:rsidR="0081103F" w:rsidRDefault="0081103F"/>
    <w:sectPr w:rsidR="0081103F">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C6" w:rsidRDefault="005E1CC6">
      <w:r>
        <w:separator/>
      </w:r>
    </w:p>
  </w:endnote>
  <w:endnote w:type="continuationSeparator" w:id="0">
    <w:p w:rsidR="005E1CC6" w:rsidRDefault="005E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A" w:rsidRPr="00A87E44" w:rsidRDefault="00967156" w:rsidP="00191300">
    <w:pPr>
      <w:pStyle w:val="ab"/>
      <w:ind w:left="-284"/>
      <w:rPr>
        <w:rFonts w:ascii="Franklin Gothic Book" w:hAnsi="Franklin Gothic Book"/>
      </w:rPr>
    </w:pPr>
    <w:r>
      <w:t xml:space="preserve">      </w:t>
    </w:r>
    <w:r w:rsidRPr="00856B1B">
      <w:rPr>
        <w:rFonts w:ascii="Franklin Gothic Book" w:hAnsi="Franklin Gothic Book"/>
      </w:rPr>
      <w:t>КЛИЕНТ:</w:t>
    </w:r>
    <w:r w:rsidRPr="00A87E44">
      <w:rPr>
        <w:rFonts w:ascii="Franklin Gothic Book" w:hAnsi="Franklin Gothic Book"/>
      </w:rPr>
      <w:t xml:space="preserve"> </w:t>
    </w:r>
    <w:r w:rsidRPr="00A87E44">
      <w:rPr>
        <w:rFonts w:ascii="Franklin Gothic Book" w:hAnsi="Franklin Gothic Book"/>
      </w:rPr>
      <w:tab/>
      <w:t xml:space="preserve">                                                          </w:t>
    </w:r>
    <w:r>
      <w:rPr>
        <w:rFonts w:ascii="Franklin Gothic Book" w:hAnsi="Franklin Gothic Book"/>
      </w:rPr>
      <w:t xml:space="preserve">                             </w:t>
    </w:r>
    <w:r w:rsidRPr="00A87E44">
      <w:rPr>
        <w:rFonts w:ascii="Franklin Gothic Book" w:hAnsi="Franklin Gothic Book"/>
      </w:rPr>
      <w:t xml:space="preserve"> </w:t>
    </w:r>
    <w:r>
      <w:rPr>
        <w:rFonts w:ascii="Franklin Gothic Book" w:hAnsi="Franklin Gothic Book"/>
      </w:rPr>
      <w:t>ЭКСПЕДИТОР</w:t>
    </w:r>
    <w:r w:rsidRPr="00A87E44">
      <w:rPr>
        <w:rFonts w:ascii="Franklin Gothic Book" w:hAnsi="Franklin Gothic Book"/>
      </w:rPr>
      <w:t>:</w:t>
    </w:r>
  </w:p>
  <w:p w:rsidR="00ED2FBA" w:rsidRPr="00A87E44" w:rsidRDefault="005E1CC6" w:rsidP="00191300">
    <w:pPr>
      <w:pStyle w:val="ab"/>
      <w:ind w:left="-284"/>
      <w:rPr>
        <w:rFonts w:ascii="Franklin Gothic Book" w:hAnsi="Franklin Gothic Book"/>
      </w:rPr>
    </w:pPr>
  </w:p>
  <w:p w:rsidR="00ED2FBA" w:rsidRDefault="00967156" w:rsidP="00191300">
    <w:pPr>
      <w:pStyle w:val="ab"/>
      <w:ind w:left="-284"/>
      <w:rPr>
        <w:rFonts w:ascii="Franklin Gothic Book" w:hAnsi="Franklin Gothic Book"/>
      </w:rPr>
    </w:pPr>
    <w:r>
      <w:rPr>
        <w:rFonts w:ascii="Franklin Gothic Book" w:hAnsi="Franklin Gothic Book"/>
      </w:rPr>
      <w:t xml:space="preserve">      </w:t>
    </w:r>
    <w:r w:rsidRPr="00A87E44">
      <w:rPr>
        <w:rFonts w:ascii="Franklin Gothic Book" w:hAnsi="Franklin Gothic Book"/>
      </w:rPr>
      <w:t xml:space="preserve">______________________________                                     </w:t>
    </w:r>
    <w:r>
      <w:rPr>
        <w:rFonts w:ascii="Franklin Gothic Book" w:hAnsi="Franklin Gothic Book"/>
      </w:rPr>
      <w:t xml:space="preserve">                            </w:t>
    </w:r>
    <w:r w:rsidRPr="00A87E44">
      <w:rPr>
        <w:rFonts w:ascii="Franklin Gothic Book" w:hAnsi="Franklin Gothic Book"/>
      </w:rPr>
      <w:t>______________________________</w:t>
    </w:r>
  </w:p>
  <w:p w:rsidR="00ED2FBA" w:rsidRPr="00A87E44" w:rsidRDefault="00967156" w:rsidP="00191300">
    <w:pPr>
      <w:pStyle w:val="ab"/>
      <w:ind w:left="-284"/>
      <w:rPr>
        <w:rFonts w:ascii="Franklin Gothic Book" w:hAnsi="Franklin Gothic Book"/>
      </w:rPr>
    </w:pPr>
    <w:r>
      <w:rPr>
        <w:rFonts w:ascii="Franklin Gothic Book" w:hAnsi="Franklin Gothic Book"/>
      </w:rPr>
      <w:t xml:space="preserve">      </w:t>
    </w:r>
    <w:proofErr w:type="spellStart"/>
    <w:r>
      <w:rPr>
        <w:rFonts w:ascii="Franklin Gothic Book" w:hAnsi="Franklin Gothic Book"/>
      </w:rPr>
      <w:t>м.п</w:t>
    </w:r>
    <w:proofErr w:type="spellEnd"/>
    <w:r>
      <w:rPr>
        <w:rFonts w:ascii="Franklin Gothic Book" w:hAnsi="Franklin Gothic Book"/>
      </w:rPr>
      <w:t xml:space="preserve">.                                                                                                                      </w:t>
    </w:r>
    <w:proofErr w:type="spellStart"/>
    <w:r>
      <w:rPr>
        <w:rFonts w:ascii="Franklin Gothic Book" w:hAnsi="Franklin Gothic Book"/>
      </w:rPr>
      <w:t>м.п</w:t>
    </w:r>
    <w:proofErr w:type="spellEnd"/>
    <w:r>
      <w:rPr>
        <w:rFonts w:ascii="Franklin Gothic Book" w:hAnsi="Franklin Gothic Book"/>
      </w:rPr>
      <w:t xml:space="preserve">. </w:t>
    </w:r>
  </w:p>
  <w:p w:rsidR="00ED2FBA" w:rsidRDefault="005E1CC6" w:rsidP="00D52825">
    <w:pPr>
      <w:pStyle w:val="ab"/>
      <w:ind w:lef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C6" w:rsidRDefault="005E1CC6">
      <w:r>
        <w:separator/>
      </w:r>
    </w:p>
  </w:footnote>
  <w:footnote w:type="continuationSeparator" w:id="0">
    <w:p w:rsidR="005E1CC6" w:rsidRDefault="005E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BA" w:rsidRDefault="005E1C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118D"/>
    <w:multiLevelType w:val="hybridMultilevel"/>
    <w:tmpl w:val="F2CE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28649B"/>
    <w:multiLevelType w:val="multilevel"/>
    <w:tmpl w:val="ADDA06DC"/>
    <w:lvl w:ilvl="0">
      <w:start w:val="1"/>
      <w:numFmt w:val="decimal"/>
      <w:lvlText w:val="%1."/>
      <w:lvlJc w:val="left"/>
      <w:pPr>
        <w:ind w:left="360" w:hanging="360"/>
      </w:pPr>
      <w:rPr>
        <w:rFonts w:ascii="Franklin Gothic Book" w:eastAsia="Times New Roman" w:hAnsi="Franklin Gothic Book" w:cs="Times New Roman"/>
      </w:rPr>
    </w:lvl>
    <w:lvl w:ilvl="1">
      <w:start w:val="1"/>
      <w:numFmt w:val="decimal"/>
      <w:lvlText w:val="%1.%2."/>
      <w:lvlJc w:val="left"/>
      <w:pPr>
        <w:ind w:left="792" w:hanging="432"/>
      </w:pPr>
      <w:rPr>
        <w:rFonts w:ascii="Franklin Gothic Book" w:hAnsi="Franklin Gothic Book"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AF"/>
    <w:rsid w:val="000868D9"/>
    <w:rsid w:val="000F7B0D"/>
    <w:rsid w:val="0021066D"/>
    <w:rsid w:val="002310BD"/>
    <w:rsid w:val="00271018"/>
    <w:rsid w:val="00431F07"/>
    <w:rsid w:val="0046355C"/>
    <w:rsid w:val="004C343B"/>
    <w:rsid w:val="005B0EC2"/>
    <w:rsid w:val="005E1CC6"/>
    <w:rsid w:val="00652C26"/>
    <w:rsid w:val="00666227"/>
    <w:rsid w:val="007963E5"/>
    <w:rsid w:val="007C6058"/>
    <w:rsid w:val="007E2C0B"/>
    <w:rsid w:val="0081103F"/>
    <w:rsid w:val="00874DE3"/>
    <w:rsid w:val="00967156"/>
    <w:rsid w:val="00984433"/>
    <w:rsid w:val="00C52FAF"/>
    <w:rsid w:val="00C6587D"/>
    <w:rsid w:val="00E678D6"/>
    <w:rsid w:val="00EE6535"/>
    <w:rsid w:val="00F3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4CFB-2D79-4A74-81F7-DA09B1F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156"/>
    <w:rPr>
      <w:color w:val="0000FF"/>
      <w:u w:val="single"/>
    </w:rPr>
  </w:style>
  <w:style w:type="paragraph" w:styleId="a4">
    <w:name w:val="annotation text"/>
    <w:basedOn w:val="a"/>
    <w:link w:val="a5"/>
    <w:uiPriority w:val="99"/>
    <w:rsid w:val="00967156"/>
    <w:rPr>
      <w:sz w:val="20"/>
      <w:szCs w:val="20"/>
    </w:rPr>
  </w:style>
  <w:style w:type="character" w:customStyle="1" w:styleId="a5">
    <w:name w:val="Текст примечания Знак"/>
    <w:basedOn w:val="a0"/>
    <w:link w:val="a4"/>
    <w:uiPriority w:val="99"/>
    <w:rsid w:val="00967156"/>
    <w:rPr>
      <w:rFonts w:ascii="Times New Roman" w:eastAsia="Times New Roman" w:hAnsi="Times New Roman" w:cs="Times New Roman"/>
      <w:sz w:val="20"/>
      <w:szCs w:val="20"/>
      <w:lang w:eastAsia="ru-RU"/>
    </w:rPr>
  </w:style>
  <w:style w:type="paragraph" w:styleId="a6">
    <w:name w:val="List Paragraph"/>
    <w:basedOn w:val="a"/>
    <w:uiPriority w:val="34"/>
    <w:qFormat/>
    <w:rsid w:val="00967156"/>
    <w:pPr>
      <w:spacing w:after="200" w:line="276" w:lineRule="auto"/>
      <w:ind w:left="720"/>
      <w:contextualSpacing/>
    </w:pPr>
    <w:rPr>
      <w:rFonts w:ascii="Calibri" w:eastAsia="Calibri" w:hAnsi="Calibri"/>
      <w:sz w:val="22"/>
      <w:szCs w:val="22"/>
      <w:lang w:eastAsia="en-US"/>
    </w:rPr>
  </w:style>
  <w:style w:type="paragraph" w:styleId="a7">
    <w:name w:val="No Spacing"/>
    <w:link w:val="a8"/>
    <w:uiPriority w:val="1"/>
    <w:qFormat/>
    <w:rsid w:val="00967156"/>
    <w:pPr>
      <w:spacing w:after="0" w:line="240" w:lineRule="auto"/>
    </w:pPr>
    <w:rPr>
      <w:rFonts w:ascii="Calibri" w:eastAsia="Calibri" w:hAnsi="Calibri" w:cs="Times New Roman"/>
    </w:rPr>
  </w:style>
  <w:style w:type="character" w:customStyle="1" w:styleId="a8">
    <w:name w:val="Без интервала Знак"/>
    <w:link w:val="a7"/>
    <w:uiPriority w:val="1"/>
    <w:rsid w:val="00967156"/>
    <w:rPr>
      <w:rFonts w:ascii="Calibri" w:eastAsia="Calibri" w:hAnsi="Calibri" w:cs="Times New Roman"/>
    </w:rPr>
  </w:style>
  <w:style w:type="paragraph" w:styleId="a9">
    <w:name w:val="Body Text"/>
    <w:basedOn w:val="a"/>
    <w:link w:val="aa"/>
    <w:uiPriority w:val="99"/>
    <w:rsid w:val="00967156"/>
    <w:pPr>
      <w:jc w:val="both"/>
    </w:pPr>
    <w:rPr>
      <w:szCs w:val="20"/>
    </w:rPr>
  </w:style>
  <w:style w:type="character" w:customStyle="1" w:styleId="aa">
    <w:name w:val="Основной текст Знак"/>
    <w:basedOn w:val="a0"/>
    <w:link w:val="a9"/>
    <w:uiPriority w:val="99"/>
    <w:rsid w:val="00967156"/>
    <w:rPr>
      <w:rFonts w:ascii="Times New Roman" w:eastAsia="Times New Roman" w:hAnsi="Times New Roman" w:cs="Times New Roman"/>
      <w:sz w:val="24"/>
      <w:szCs w:val="20"/>
      <w:lang w:eastAsia="ru-RU"/>
    </w:rPr>
  </w:style>
  <w:style w:type="paragraph" w:styleId="2">
    <w:name w:val="Body Text 2"/>
    <w:basedOn w:val="a"/>
    <w:link w:val="20"/>
    <w:uiPriority w:val="99"/>
    <w:rsid w:val="00967156"/>
    <w:pPr>
      <w:spacing w:after="120"/>
      <w:jc w:val="center"/>
      <w:outlineLvl w:val="0"/>
    </w:pPr>
    <w:rPr>
      <w:b/>
      <w:szCs w:val="20"/>
    </w:rPr>
  </w:style>
  <w:style w:type="character" w:customStyle="1" w:styleId="20">
    <w:name w:val="Основной текст 2 Знак"/>
    <w:basedOn w:val="a0"/>
    <w:link w:val="2"/>
    <w:uiPriority w:val="99"/>
    <w:rsid w:val="00967156"/>
    <w:rPr>
      <w:rFonts w:ascii="Times New Roman" w:eastAsia="Times New Roman" w:hAnsi="Times New Roman" w:cs="Times New Roman"/>
      <w:b/>
      <w:sz w:val="24"/>
      <w:szCs w:val="20"/>
      <w:lang w:eastAsia="ru-RU"/>
    </w:rPr>
  </w:style>
  <w:style w:type="paragraph" w:styleId="ab">
    <w:name w:val="footer"/>
    <w:basedOn w:val="a"/>
    <w:link w:val="ac"/>
    <w:uiPriority w:val="99"/>
    <w:unhideWhenUsed/>
    <w:rsid w:val="00967156"/>
    <w:pPr>
      <w:tabs>
        <w:tab w:val="center" w:pos="4677"/>
        <w:tab w:val="right" w:pos="9355"/>
      </w:tabs>
    </w:pPr>
    <w:rPr>
      <w:sz w:val="20"/>
      <w:szCs w:val="20"/>
    </w:rPr>
  </w:style>
  <w:style w:type="character" w:customStyle="1" w:styleId="ac">
    <w:name w:val="Нижний колонтитул Знак"/>
    <w:basedOn w:val="a0"/>
    <w:link w:val="ab"/>
    <w:uiPriority w:val="99"/>
    <w:rsid w:val="00967156"/>
    <w:rPr>
      <w:rFonts w:ascii="Times New Roman" w:eastAsia="Times New Roman" w:hAnsi="Times New Roman" w:cs="Times New Roman"/>
      <w:sz w:val="20"/>
      <w:szCs w:val="20"/>
      <w:lang w:eastAsia="ru-RU"/>
    </w:rPr>
  </w:style>
  <w:style w:type="paragraph" w:styleId="ad">
    <w:name w:val="header"/>
    <w:basedOn w:val="a"/>
    <w:link w:val="ae"/>
    <w:rsid w:val="00967156"/>
    <w:pPr>
      <w:tabs>
        <w:tab w:val="center" w:pos="4677"/>
        <w:tab w:val="right" w:pos="9355"/>
      </w:tabs>
    </w:pPr>
  </w:style>
  <w:style w:type="character" w:customStyle="1" w:styleId="ae">
    <w:name w:val="Верхний колонтитул Знак"/>
    <w:basedOn w:val="a0"/>
    <w:link w:val="ad"/>
    <w:rsid w:val="009671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k.su/documents/dokumenty-na-transportnye-uslugi/dokumenty-na-dostavku-sbornykh-gruzov-ot-1-kg/" TargetMode="External"/><Relationship Id="rId13" Type="http://schemas.openxmlformats.org/officeDocument/2006/relationships/hyperlink" Target="http://WWW.OLK.SU" TargetMode="External"/><Relationship Id="rId18" Type="http://schemas.openxmlformats.org/officeDocument/2006/relationships/hyperlink" Target="mailto:zakaz@olk.s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zakaz3@olk.su" TargetMode="External"/><Relationship Id="rId7" Type="http://schemas.openxmlformats.org/officeDocument/2006/relationships/image" Target="media/image1.jpeg"/><Relationship Id="rId12" Type="http://schemas.openxmlformats.org/officeDocument/2006/relationships/hyperlink" Target="https://olk.su/documents/dokumenty-na-transportnye-uslugi/dokumenty-na-dostavku-sbornykh-gruzov-ot-1-kg/" TargetMode="External"/><Relationship Id="rId17" Type="http://schemas.openxmlformats.org/officeDocument/2006/relationships/hyperlink" Target="mailto:mail@olk.s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adoc.ru/docs/laws/mmb-7-15-155" TargetMode="External"/><Relationship Id="rId20" Type="http://schemas.openxmlformats.org/officeDocument/2006/relationships/hyperlink" Target="mailto:zakaz2@olk.s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k.su/documents/dokumenty-na-transportnye-uslugi/dokumenty-na-dostavku-sbornykh-gruzov-ot-1-k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LK.SU" TargetMode="External"/><Relationship Id="rId23" Type="http://schemas.openxmlformats.org/officeDocument/2006/relationships/header" Target="header1.xml"/><Relationship Id="rId10" Type="http://schemas.openxmlformats.org/officeDocument/2006/relationships/hyperlink" Target="https://olk.su/documents/dokumenty-na-transportnye-uslugi/dokumenty-na-dostavku-sbornykh-gruzov-ot-1-kg" TargetMode="External"/><Relationship Id="rId19" Type="http://schemas.openxmlformats.org/officeDocument/2006/relationships/hyperlink" Target="mailto:zakaz1@olk.su" TargetMode="External"/><Relationship Id="rId4" Type="http://schemas.openxmlformats.org/officeDocument/2006/relationships/webSettings" Target="webSettings.xml"/><Relationship Id="rId9" Type="http://schemas.openxmlformats.org/officeDocument/2006/relationships/hyperlink" Target="https://olk.su/documents/dokumenty-na-transportnye-uslugi/dokumenty-na-dostavku-sbornykh-gruzov-ot-1-kg/" TargetMode="External"/><Relationship Id="rId14" Type="http://schemas.openxmlformats.org/officeDocument/2006/relationships/hyperlink" Target="https://olk.su/rates/transportnye-uslugi/tarify-na-dostavku-sbornykh-gruzov-ot-1-kg/" TargetMode="External"/><Relationship Id="rId22" Type="http://schemas.openxmlformats.org/officeDocument/2006/relationships/hyperlink" Target="mailto:zakaz4@ol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4990</Words>
  <Characters>28447</Characters>
  <Application>Microsoft Office Word</Application>
  <DocSecurity>0</DocSecurity>
  <Lines>237</Lines>
  <Paragraphs>66</Paragraphs>
  <ScaleCrop>false</ScaleCrop>
  <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reklama6</dc:creator>
  <cp:keywords/>
  <dc:description/>
  <cp:lastModifiedBy>buh3</cp:lastModifiedBy>
  <cp:revision>18</cp:revision>
  <dcterms:created xsi:type="dcterms:W3CDTF">2021-11-29T07:12:00Z</dcterms:created>
  <dcterms:modified xsi:type="dcterms:W3CDTF">2023-01-24T05:16:00Z</dcterms:modified>
</cp:coreProperties>
</file>